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97"/>
        <w:gridCol w:w="1190"/>
      </w:tblGrid>
      <w:tr w:rsidR="00F95EC1" w:rsidRPr="00AB1741" w14:paraId="73FFB5FB" w14:textId="77777777" w:rsidTr="00587314">
        <w:trPr>
          <w:trHeight w:val="288"/>
        </w:trPr>
        <w:tc>
          <w:tcPr>
            <w:tcW w:w="7860" w:type="dxa"/>
          </w:tcPr>
          <w:p w14:paraId="6B2CEC00" w14:textId="02EF6FD5" w:rsidR="00F95EC1" w:rsidRPr="00AB1741" w:rsidRDefault="00F95EC1" w:rsidP="00587314">
            <w:pPr>
              <w:tabs>
                <w:tab w:val="right" w:pos="7913"/>
              </w:tabs>
              <w:spacing w:after="0" w:line="240" w:lineRule="auto"/>
              <w:jc w:val="center"/>
              <w:rPr>
                <w:rFonts w:ascii="Segoe UI" w:eastAsiaTheme="majorEastAsia" w:hAnsi="Segoe UI" w:cs="Segoe UI"/>
                <w:b/>
                <w:sz w:val="20"/>
                <w:szCs w:val="20"/>
                <w:lang w:eastAsia="fr-FR"/>
              </w:rPr>
            </w:pPr>
            <w:r w:rsidRPr="00AB1741">
              <w:rPr>
                <w:rFonts w:ascii="Segoe UI" w:eastAsiaTheme="majorEastAsia" w:hAnsi="Segoe UI" w:cs="Segoe UI"/>
                <w:b/>
                <w:sz w:val="20"/>
                <w:szCs w:val="20"/>
                <w:lang w:eastAsia="fr-FR"/>
              </w:rPr>
              <w:t>REGISTRE DES DELIBERATIONS</w:t>
            </w:r>
          </w:p>
          <w:p w14:paraId="3566B323" w14:textId="77777777" w:rsidR="00F95EC1" w:rsidRPr="00AB1741" w:rsidRDefault="00F95EC1" w:rsidP="00587314">
            <w:pPr>
              <w:tabs>
                <w:tab w:val="right" w:pos="7913"/>
              </w:tabs>
              <w:spacing w:after="0" w:line="240" w:lineRule="auto"/>
              <w:jc w:val="center"/>
              <w:rPr>
                <w:rFonts w:ascii="Segoe UI" w:eastAsiaTheme="majorEastAsia" w:hAnsi="Segoe UI" w:cs="Segoe UI"/>
                <w:b/>
                <w:sz w:val="20"/>
                <w:szCs w:val="20"/>
                <w:lang w:eastAsia="fr-FR"/>
              </w:rPr>
            </w:pPr>
            <w:r w:rsidRPr="00AB1741">
              <w:rPr>
                <w:rFonts w:ascii="Segoe UI" w:eastAsiaTheme="majorEastAsia" w:hAnsi="Segoe UI" w:cs="Segoe UI"/>
                <w:b/>
                <w:sz w:val="20"/>
                <w:szCs w:val="20"/>
                <w:lang w:eastAsia="fr-FR"/>
              </w:rPr>
              <w:t>DU CONSEIL MUNICIPAL DE LA COMMUNE D’YVOIRE</w:t>
            </w:r>
          </w:p>
          <w:p w14:paraId="3FF3185C" w14:textId="77777777" w:rsidR="00F95EC1" w:rsidRPr="00AB1741" w:rsidRDefault="00F95EC1" w:rsidP="00587314">
            <w:pPr>
              <w:tabs>
                <w:tab w:val="right" w:pos="7913"/>
              </w:tabs>
              <w:spacing w:after="0" w:line="240" w:lineRule="auto"/>
              <w:jc w:val="center"/>
              <w:rPr>
                <w:rFonts w:ascii="Segoe UI" w:eastAsiaTheme="majorEastAsia" w:hAnsi="Segoe UI" w:cs="Segoe UI"/>
                <w:b/>
                <w:sz w:val="20"/>
                <w:szCs w:val="20"/>
                <w:lang w:eastAsia="fr-FR"/>
              </w:rPr>
            </w:pPr>
            <w:r w:rsidRPr="00AB1741">
              <w:rPr>
                <w:rFonts w:ascii="Segoe UI" w:eastAsiaTheme="majorEastAsia" w:hAnsi="Segoe UI" w:cs="Segoe UI"/>
                <w:b/>
                <w:sz w:val="20"/>
                <w:szCs w:val="20"/>
                <w:lang w:eastAsia="fr-FR"/>
              </w:rPr>
              <w:t>Séance du 27 septembre 2021 à 18h00</w:t>
            </w:r>
          </w:p>
        </w:tc>
        <w:tc>
          <w:tcPr>
            <w:tcW w:w="1212" w:type="dxa"/>
          </w:tcPr>
          <w:p w14:paraId="6BFA68AC" w14:textId="77777777" w:rsidR="00F95EC1" w:rsidRPr="00AB1741" w:rsidRDefault="00F95EC1" w:rsidP="00587314">
            <w:pPr>
              <w:tabs>
                <w:tab w:val="center" w:pos="4536"/>
                <w:tab w:val="right" w:pos="9072"/>
              </w:tabs>
              <w:spacing w:after="0" w:line="240" w:lineRule="auto"/>
              <w:rPr>
                <w:rFonts w:ascii="Segoe UI" w:eastAsiaTheme="majorEastAsia" w:hAnsi="Segoe UI" w:cs="Segoe UI"/>
                <w:b/>
                <w:bCs/>
                <w:sz w:val="20"/>
                <w:szCs w:val="20"/>
                <w:lang w:eastAsia="fr-FR"/>
                <w14:numForm w14:val="oldStyle"/>
              </w:rPr>
            </w:pPr>
          </w:p>
          <w:p w14:paraId="008E73DE" w14:textId="77777777" w:rsidR="00F95EC1" w:rsidRPr="00AB1741" w:rsidRDefault="00F95EC1" w:rsidP="00587314">
            <w:pPr>
              <w:tabs>
                <w:tab w:val="center" w:pos="4536"/>
                <w:tab w:val="right" w:pos="9072"/>
              </w:tabs>
              <w:spacing w:after="0" w:line="240" w:lineRule="auto"/>
              <w:rPr>
                <w:rFonts w:ascii="Segoe UI" w:eastAsiaTheme="majorEastAsia" w:hAnsi="Segoe UI" w:cs="Segoe UI"/>
                <w:b/>
                <w:bCs/>
                <w:sz w:val="20"/>
                <w:szCs w:val="20"/>
                <w:lang w:eastAsia="fr-FR"/>
                <w14:numForm w14:val="oldStyle"/>
              </w:rPr>
            </w:pPr>
            <w:r w:rsidRPr="00AB1741">
              <w:rPr>
                <w:rFonts w:ascii="Segoe UI" w:eastAsiaTheme="majorEastAsia" w:hAnsi="Segoe UI" w:cs="Segoe UI"/>
                <w:b/>
                <w:bCs/>
                <w:sz w:val="20"/>
                <w:szCs w:val="20"/>
                <w:lang w:eastAsia="fr-FR"/>
                <w14:numForm w14:val="oldStyle"/>
              </w:rPr>
              <w:t xml:space="preserve">      2021</w:t>
            </w:r>
          </w:p>
        </w:tc>
      </w:tr>
    </w:tbl>
    <w:p w14:paraId="33F55014" w14:textId="77777777" w:rsidR="00F95EC1" w:rsidRPr="00AB1741" w:rsidRDefault="00F95EC1" w:rsidP="00F95EC1">
      <w:pPr>
        <w:tabs>
          <w:tab w:val="left" w:pos="567"/>
          <w:tab w:val="left" w:pos="851"/>
        </w:tabs>
        <w:spacing w:after="0" w:line="240" w:lineRule="auto"/>
        <w:jc w:val="both"/>
        <w:rPr>
          <w:rFonts w:ascii="Segoe UI" w:eastAsia="Times New Roman" w:hAnsi="Segoe UI" w:cs="Segoe UI"/>
          <w:sz w:val="20"/>
          <w:szCs w:val="20"/>
          <w:lang w:eastAsia="fr-FR"/>
        </w:rPr>
      </w:pPr>
    </w:p>
    <w:p w14:paraId="650DD1E0" w14:textId="77777777" w:rsidR="00F95EC1" w:rsidRPr="00AB1741" w:rsidRDefault="00F95EC1" w:rsidP="00F95EC1">
      <w:pPr>
        <w:spacing w:before="100" w:beforeAutospacing="1" w:after="100" w:afterAutospacing="1" w:line="240" w:lineRule="auto"/>
        <w:jc w:val="both"/>
        <w:rPr>
          <w:rFonts w:ascii="Segoe UI" w:eastAsia="Times New Roman" w:hAnsi="Segoe UI" w:cs="Segoe UI"/>
          <w:sz w:val="20"/>
          <w:szCs w:val="20"/>
          <w:lang w:eastAsia="fr-FR"/>
        </w:rPr>
      </w:pPr>
      <w:r w:rsidRPr="00AB1741">
        <w:rPr>
          <w:rFonts w:ascii="Segoe UI" w:eastAsia="Times New Roman" w:hAnsi="Segoe UI" w:cs="Segoe UI"/>
          <w:sz w:val="20"/>
          <w:szCs w:val="20"/>
          <w:lang w:eastAsia="fr-FR"/>
        </w:rPr>
        <w:t>L'an deux mil vingt et un, le vingt-sept septembre à dix-huit heures, le Conseil Municipal, dûment convoqué, s'est réuni à la Mairie, en session ordinaire, sous la présidence déléguée, en application de l’arrêté municipal n°2020-17 du 27 mai 2020 de Madame Aline DURET, Première Adjointe au Maire d’YVOIRE.</w:t>
      </w:r>
    </w:p>
    <w:p w14:paraId="5E396A92" w14:textId="77777777" w:rsidR="00F95EC1" w:rsidRPr="00AB1741" w:rsidRDefault="00F95EC1" w:rsidP="00F95EC1">
      <w:pPr>
        <w:tabs>
          <w:tab w:val="left" w:pos="567"/>
        </w:tabs>
        <w:spacing w:after="0" w:line="240" w:lineRule="auto"/>
        <w:jc w:val="both"/>
        <w:rPr>
          <w:rFonts w:ascii="Segoe UI" w:eastAsia="Times New Roman" w:hAnsi="Segoe UI" w:cs="Segoe UI"/>
          <w:sz w:val="20"/>
          <w:szCs w:val="20"/>
          <w:lang w:eastAsia="fr-FR"/>
        </w:rPr>
      </w:pPr>
      <w:r w:rsidRPr="00AB1741">
        <w:rPr>
          <w:rFonts w:ascii="Segoe UI" w:eastAsia="Times New Roman" w:hAnsi="Segoe UI" w:cs="Segoe UI"/>
          <w:bCs/>
          <w:sz w:val="20"/>
          <w:szCs w:val="20"/>
          <w:lang w:eastAsia="fr-FR"/>
        </w:rPr>
        <w:t>Date de convocation du Conseil Municipal</w:t>
      </w:r>
      <w:r w:rsidRPr="00AB1741">
        <w:rPr>
          <w:rFonts w:ascii="Segoe UI" w:eastAsia="Times New Roman" w:hAnsi="Segoe UI" w:cs="Segoe UI"/>
          <w:sz w:val="20"/>
          <w:szCs w:val="20"/>
          <w:lang w:eastAsia="fr-FR"/>
        </w:rPr>
        <w:t xml:space="preserve"> :  22 septembre 2021 </w:t>
      </w:r>
      <w:r w:rsidRPr="00AB1741">
        <w:rPr>
          <w:rFonts w:ascii="Segoe UI" w:eastAsia="Times New Roman" w:hAnsi="Segoe UI" w:cs="Segoe UI"/>
          <w:i/>
          <w:sz w:val="20"/>
          <w:szCs w:val="20"/>
          <w:lang w:eastAsia="fr-FR"/>
        </w:rPr>
        <w:t>(date de télétransmission)</w:t>
      </w:r>
    </w:p>
    <w:p w14:paraId="5BBA47F7" w14:textId="77777777" w:rsidR="00F95EC1" w:rsidRPr="00AB1741" w:rsidRDefault="00F95EC1" w:rsidP="00F95EC1">
      <w:pPr>
        <w:tabs>
          <w:tab w:val="left" w:pos="567"/>
        </w:tabs>
        <w:spacing w:after="0" w:line="240" w:lineRule="auto"/>
        <w:jc w:val="both"/>
        <w:rPr>
          <w:rFonts w:ascii="Segoe UI" w:eastAsia="Times New Roman" w:hAnsi="Segoe UI" w:cs="Segoe UI"/>
          <w:sz w:val="20"/>
          <w:szCs w:val="20"/>
          <w:lang w:eastAsia="fr-FR"/>
        </w:rPr>
      </w:pPr>
      <w:r w:rsidRPr="00AB1741">
        <w:rPr>
          <w:rFonts w:ascii="Segoe UI" w:eastAsia="Times New Roman" w:hAnsi="Segoe UI" w:cs="Segoe UI"/>
          <w:bCs/>
          <w:sz w:val="20"/>
          <w:szCs w:val="20"/>
          <w:lang w:eastAsia="fr-FR"/>
        </w:rPr>
        <w:t>Nombre de membres en exercice :</w:t>
      </w:r>
      <w:r w:rsidRPr="00AB1741">
        <w:rPr>
          <w:rFonts w:ascii="Segoe UI" w:eastAsia="Times New Roman" w:hAnsi="Segoe UI" w:cs="Segoe UI"/>
          <w:sz w:val="20"/>
          <w:szCs w:val="20"/>
          <w:lang w:eastAsia="fr-FR"/>
        </w:rPr>
        <w:t xml:space="preserve"> 15</w:t>
      </w:r>
    </w:p>
    <w:p w14:paraId="1467C246" w14:textId="77777777" w:rsidR="00F95EC1" w:rsidRPr="00AB1741" w:rsidRDefault="00F95EC1" w:rsidP="00F95EC1">
      <w:pPr>
        <w:tabs>
          <w:tab w:val="left" w:pos="567"/>
        </w:tabs>
        <w:spacing w:after="0" w:line="240" w:lineRule="auto"/>
        <w:jc w:val="both"/>
        <w:rPr>
          <w:rFonts w:ascii="Segoe UI" w:eastAsia="Times New Roman" w:hAnsi="Segoe UI" w:cs="Segoe UI"/>
          <w:sz w:val="20"/>
          <w:szCs w:val="20"/>
          <w:lang w:eastAsia="fr-FR"/>
        </w:rPr>
      </w:pPr>
      <w:r w:rsidRPr="00AB1741">
        <w:rPr>
          <w:rFonts w:ascii="Segoe UI" w:eastAsia="Times New Roman" w:hAnsi="Segoe UI" w:cs="Segoe UI"/>
          <w:sz w:val="20"/>
          <w:szCs w:val="20"/>
          <w:lang w:eastAsia="fr-FR"/>
        </w:rPr>
        <w:t>Quorum : 5 (dérogation crise sanitaire)</w:t>
      </w:r>
    </w:p>
    <w:p w14:paraId="6B94AE5A" w14:textId="77777777" w:rsidR="00F95EC1" w:rsidRPr="00AB1741" w:rsidRDefault="00F95EC1" w:rsidP="00F95EC1">
      <w:pPr>
        <w:spacing w:after="0" w:line="240" w:lineRule="auto"/>
        <w:jc w:val="both"/>
        <w:rPr>
          <w:rFonts w:ascii="Segoe UI" w:hAnsi="Segoe UI" w:cs="Segoe UI"/>
          <w:sz w:val="20"/>
          <w:szCs w:val="20"/>
          <w:lang w:eastAsia="fr-FR"/>
        </w:rPr>
      </w:pPr>
    </w:p>
    <w:p w14:paraId="41F19201" w14:textId="77777777" w:rsidR="00F95EC1" w:rsidRPr="00AB1741" w:rsidRDefault="00F95EC1" w:rsidP="00F95EC1">
      <w:pPr>
        <w:spacing w:after="0" w:line="240" w:lineRule="auto"/>
        <w:jc w:val="both"/>
        <w:rPr>
          <w:rFonts w:ascii="Segoe UI" w:hAnsi="Segoe UI" w:cs="Segoe UI"/>
          <w:sz w:val="20"/>
          <w:szCs w:val="20"/>
          <w:lang w:eastAsia="fr-FR"/>
        </w:rPr>
      </w:pPr>
    </w:p>
    <w:p w14:paraId="6B7B0C00" w14:textId="77777777" w:rsidR="00F95EC1" w:rsidRPr="00AB1741" w:rsidRDefault="00F95EC1" w:rsidP="00F95EC1">
      <w:pPr>
        <w:tabs>
          <w:tab w:val="left" w:pos="567"/>
        </w:tabs>
        <w:spacing w:after="0" w:line="240" w:lineRule="auto"/>
        <w:ind w:left="2124" w:hanging="2124"/>
        <w:jc w:val="both"/>
        <w:rPr>
          <w:rFonts w:ascii="Segoe UI" w:eastAsia="Calibri" w:hAnsi="Segoe UI" w:cs="Segoe UI"/>
          <w:b/>
          <w:bCs/>
          <w:sz w:val="20"/>
          <w:szCs w:val="20"/>
        </w:rPr>
      </w:pPr>
      <w:r w:rsidRPr="00AB1741">
        <w:rPr>
          <w:rFonts w:ascii="Segoe UI" w:eastAsia="Times New Roman" w:hAnsi="Segoe UI" w:cs="Segoe UI"/>
          <w:b/>
          <w:sz w:val="20"/>
          <w:szCs w:val="20"/>
          <w:u w:val="single"/>
          <w:lang w:eastAsia="fr-FR"/>
        </w:rPr>
        <w:t xml:space="preserve">Étaient présents </w:t>
      </w:r>
      <w:r w:rsidRPr="00AB1741">
        <w:rPr>
          <w:rFonts w:ascii="Segoe UI" w:eastAsia="Times New Roman" w:hAnsi="Segoe UI" w:cs="Segoe UI"/>
          <w:sz w:val="20"/>
          <w:szCs w:val="20"/>
          <w:u w:val="single"/>
          <w:lang w:eastAsia="fr-FR"/>
        </w:rPr>
        <w:t>:</w:t>
      </w:r>
      <w:r w:rsidRPr="00AB1741">
        <w:rPr>
          <w:rFonts w:ascii="Segoe UI" w:eastAsia="Times New Roman" w:hAnsi="Segoe UI" w:cs="Segoe UI"/>
          <w:sz w:val="20"/>
          <w:szCs w:val="20"/>
          <w:lang w:eastAsia="fr-FR"/>
        </w:rPr>
        <w:t xml:space="preserve"> </w:t>
      </w:r>
      <w:r w:rsidRPr="00AB1741">
        <w:rPr>
          <w:rFonts w:ascii="Segoe UI" w:eastAsia="Times New Roman" w:hAnsi="Segoe UI" w:cs="Segoe UI"/>
          <w:sz w:val="20"/>
          <w:szCs w:val="20"/>
          <w:lang w:eastAsia="fr-FR"/>
        </w:rPr>
        <w:tab/>
      </w:r>
      <w:r w:rsidRPr="00AB1741">
        <w:rPr>
          <w:rFonts w:ascii="Segoe UI" w:eastAsia="Times New Roman" w:hAnsi="Segoe UI" w:cs="Segoe UI"/>
          <w:bCs/>
          <w:sz w:val="20"/>
          <w:szCs w:val="20"/>
          <w:lang w:eastAsia="fr-FR"/>
        </w:rPr>
        <w:t xml:space="preserve">Aline </w:t>
      </w:r>
      <w:r w:rsidRPr="00AB1741">
        <w:rPr>
          <w:rFonts w:ascii="Segoe UI" w:eastAsia="Calibri" w:hAnsi="Segoe UI" w:cs="Segoe UI"/>
          <w:b/>
          <w:sz w:val="20"/>
          <w:szCs w:val="20"/>
        </w:rPr>
        <w:t>DURET,</w:t>
      </w:r>
      <w:r w:rsidRPr="00AB1741">
        <w:rPr>
          <w:rFonts w:ascii="Segoe UI" w:eastAsia="Calibri" w:hAnsi="Segoe UI" w:cs="Segoe UI"/>
          <w:sz w:val="20"/>
          <w:szCs w:val="20"/>
        </w:rPr>
        <w:t xml:space="preserve"> Valérie </w:t>
      </w:r>
      <w:r w:rsidRPr="00AB1741">
        <w:rPr>
          <w:rFonts w:ascii="Segoe UI" w:eastAsia="Calibri" w:hAnsi="Segoe UI" w:cs="Segoe UI"/>
          <w:b/>
          <w:bCs/>
          <w:sz w:val="20"/>
          <w:szCs w:val="20"/>
        </w:rPr>
        <w:t>BAUD-LAVIGNE</w:t>
      </w:r>
      <w:r w:rsidRPr="00AB1741">
        <w:rPr>
          <w:rFonts w:ascii="Segoe UI" w:eastAsia="Calibri" w:hAnsi="Segoe UI" w:cs="Segoe UI"/>
          <w:b/>
          <w:sz w:val="20"/>
          <w:szCs w:val="20"/>
        </w:rPr>
        <w:t>,</w:t>
      </w:r>
      <w:r w:rsidRPr="00AB1741">
        <w:rPr>
          <w:rFonts w:ascii="Segoe UI" w:eastAsia="Calibri" w:hAnsi="Segoe UI" w:cs="Segoe UI"/>
          <w:sz w:val="20"/>
          <w:szCs w:val="20"/>
        </w:rPr>
        <w:t xml:space="preserve"> </w:t>
      </w:r>
      <w:bookmarkStart w:id="0" w:name="_Hlk83728899"/>
      <w:r w:rsidRPr="00AB1741">
        <w:rPr>
          <w:rFonts w:ascii="Segoe UI" w:eastAsia="Times New Roman" w:hAnsi="Segoe UI" w:cs="Segoe UI"/>
          <w:bCs/>
          <w:sz w:val="20"/>
          <w:szCs w:val="20"/>
          <w:lang w:eastAsia="fr-FR"/>
        </w:rPr>
        <w:t xml:space="preserve">Ghislaine </w:t>
      </w:r>
      <w:r w:rsidRPr="00AB1741">
        <w:rPr>
          <w:rFonts w:ascii="Segoe UI" w:eastAsia="Times New Roman" w:hAnsi="Segoe UI" w:cs="Segoe UI"/>
          <w:b/>
          <w:sz w:val="20"/>
          <w:szCs w:val="20"/>
          <w:lang w:eastAsia="fr-FR"/>
        </w:rPr>
        <w:t>WILLEMIN,</w:t>
      </w:r>
      <w:r w:rsidRPr="00AB1741">
        <w:rPr>
          <w:rFonts w:ascii="Segoe UI" w:eastAsia="Calibri" w:hAnsi="Segoe UI" w:cs="Segoe UI"/>
          <w:sz w:val="20"/>
          <w:szCs w:val="20"/>
        </w:rPr>
        <w:t xml:space="preserve"> Maude </w:t>
      </w:r>
      <w:r w:rsidRPr="00AB1741">
        <w:rPr>
          <w:rFonts w:ascii="Segoe UI" w:eastAsia="Calibri" w:hAnsi="Segoe UI" w:cs="Segoe UI"/>
          <w:b/>
          <w:bCs/>
          <w:sz w:val="20"/>
          <w:szCs w:val="20"/>
        </w:rPr>
        <w:t>PEREIRA</w:t>
      </w:r>
      <w:r w:rsidRPr="00AB1741">
        <w:rPr>
          <w:rFonts w:ascii="Segoe UI" w:eastAsia="Calibri" w:hAnsi="Segoe UI" w:cs="Segoe UI"/>
          <w:sz w:val="20"/>
          <w:szCs w:val="20"/>
        </w:rPr>
        <w:t xml:space="preserve">, </w:t>
      </w:r>
      <w:bookmarkEnd w:id="0"/>
      <w:r w:rsidRPr="00AB1741">
        <w:rPr>
          <w:rFonts w:ascii="Segoe UI" w:eastAsia="Calibri" w:hAnsi="Segoe UI" w:cs="Segoe UI"/>
          <w:sz w:val="20"/>
          <w:szCs w:val="20"/>
        </w:rPr>
        <w:t xml:space="preserve">Dominique </w:t>
      </w:r>
      <w:r w:rsidRPr="00AB1741">
        <w:rPr>
          <w:rFonts w:ascii="Segoe UI" w:eastAsia="Calibri" w:hAnsi="Segoe UI" w:cs="Segoe UI"/>
          <w:b/>
          <w:bCs/>
          <w:sz w:val="20"/>
          <w:szCs w:val="20"/>
        </w:rPr>
        <w:t>THIOLLAY</w:t>
      </w:r>
      <w:r w:rsidRPr="00AB1741">
        <w:rPr>
          <w:rFonts w:ascii="Segoe UI" w:eastAsia="Calibri" w:hAnsi="Segoe UI" w:cs="Segoe UI"/>
          <w:sz w:val="20"/>
          <w:szCs w:val="20"/>
        </w:rPr>
        <w:t xml:space="preserve">, Erick </w:t>
      </w:r>
      <w:r w:rsidRPr="00AB1741">
        <w:rPr>
          <w:rFonts w:ascii="Segoe UI" w:eastAsia="Calibri" w:hAnsi="Segoe UI" w:cs="Segoe UI"/>
          <w:b/>
          <w:bCs/>
          <w:sz w:val="20"/>
          <w:szCs w:val="20"/>
        </w:rPr>
        <w:t>MAGLI</w:t>
      </w:r>
      <w:r w:rsidRPr="00AB1741">
        <w:rPr>
          <w:rFonts w:ascii="Segoe UI" w:eastAsia="Calibri" w:hAnsi="Segoe UI" w:cs="Segoe UI"/>
          <w:sz w:val="20"/>
          <w:szCs w:val="20"/>
        </w:rPr>
        <w:t xml:space="preserve">, Sylvia </w:t>
      </w:r>
      <w:r w:rsidRPr="00AB1741">
        <w:rPr>
          <w:rFonts w:ascii="Segoe UI" w:eastAsia="Calibri" w:hAnsi="Segoe UI" w:cs="Segoe UI"/>
          <w:b/>
          <w:bCs/>
          <w:sz w:val="20"/>
          <w:szCs w:val="20"/>
        </w:rPr>
        <w:t>MOUCHET</w:t>
      </w:r>
      <w:r w:rsidRPr="00AB1741">
        <w:rPr>
          <w:rFonts w:ascii="Segoe UI" w:eastAsia="Calibri" w:hAnsi="Segoe UI" w:cs="Segoe UI"/>
          <w:sz w:val="20"/>
          <w:szCs w:val="20"/>
        </w:rPr>
        <w:t xml:space="preserve">, Patrick </w:t>
      </w:r>
      <w:r w:rsidRPr="00AB1741">
        <w:rPr>
          <w:rFonts w:ascii="Segoe UI" w:eastAsia="Calibri" w:hAnsi="Segoe UI" w:cs="Segoe UI"/>
          <w:b/>
          <w:bCs/>
          <w:sz w:val="20"/>
          <w:szCs w:val="20"/>
        </w:rPr>
        <w:t xml:space="preserve">MATHIEU, </w:t>
      </w:r>
      <w:bookmarkStart w:id="1" w:name="_Hlk83728771"/>
      <w:r w:rsidRPr="00AB1741">
        <w:rPr>
          <w:rFonts w:ascii="Segoe UI" w:eastAsia="Calibri" w:hAnsi="Segoe UI" w:cs="Segoe UI"/>
          <w:sz w:val="20"/>
          <w:szCs w:val="20"/>
        </w:rPr>
        <w:t xml:space="preserve">Evelyne </w:t>
      </w:r>
      <w:r w:rsidRPr="00AB1741">
        <w:rPr>
          <w:rFonts w:ascii="Segoe UI" w:eastAsia="Calibri" w:hAnsi="Segoe UI" w:cs="Segoe UI"/>
          <w:b/>
          <w:sz w:val="20"/>
          <w:szCs w:val="20"/>
        </w:rPr>
        <w:t>JACQUIER-TREBOUX</w:t>
      </w:r>
      <w:bookmarkEnd w:id="1"/>
      <w:r w:rsidRPr="00AB1741">
        <w:rPr>
          <w:rFonts w:ascii="Segoe UI" w:eastAsia="Calibri" w:hAnsi="Segoe UI" w:cs="Segoe UI"/>
          <w:b/>
          <w:sz w:val="20"/>
          <w:szCs w:val="20"/>
        </w:rPr>
        <w:t>,</w:t>
      </w:r>
      <w:r w:rsidRPr="00AB1741">
        <w:rPr>
          <w:rFonts w:ascii="Segoe UI" w:eastAsia="Calibri" w:hAnsi="Segoe UI" w:cs="Segoe UI"/>
          <w:sz w:val="20"/>
          <w:szCs w:val="20"/>
        </w:rPr>
        <w:t xml:space="preserve"> Paul </w:t>
      </w:r>
      <w:r w:rsidRPr="00AB1741">
        <w:rPr>
          <w:rFonts w:ascii="Segoe UI" w:eastAsia="Calibri" w:hAnsi="Segoe UI" w:cs="Segoe UI"/>
          <w:b/>
          <w:bCs/>
          <w:sz w:val="20"/>
          <w:szCs w:val="20"/>
        </w:rPr>
        <w:t>JACQUIER-DURAND,</w:t>
      </w:r>
      <w:r w:rsidRPr="00AB1741">
        <w:rPr>
          <w:rFonts w:ascii="Segoe UI" w:eastAsia="Calibri" w:hAnsi="Segoe UI" w:cs="Segoe UI"/>
          <w:sz w:val="20"/>
          <w:szCs w:val="20"/>
        </w:rPr>
        <w:t xml:space="preserve">  </w:t>
      </w:r>
    </w:p>
    <w:p w14:paraId="6A883B75" w14:textId="77777777" w:rsidR="00F95EC1" w:rsidRPr="00AB1741" w:rsidRDefault="00F95EC1" w:rsidP="00F95EC1">
      <w:pPr>
        <w:tabs>
          <w:tab w:val="left" w:pos="567"/>
        </w:tabs>
        <w:spacing w:after="0" w:line="240" w:lineRule="auto"/>
        <w:ind w:left="2124" w:hanging="2124"/>
        <w:jc w:val="both"/>
        <w:rPr>
          <w:rFonts w:ascii="Segoe UI" w:eastAsia="Calibri" w:hAnsi="Segoe UI" w:cs="Segoe UI"/>
          <w:b/>
          <w:bCs/>
          <w:sz w:val="20"/>
          <w:szCs w:val="20"/>
        </w:rPr>
      </w:pPr>
    </w:p>
    <w:p w14:paraId="075DE13B" w14:textId="77777777" w:rsidR="00F95EC1" w:rsidRPr="00AB1741" w:rsidRDefault="00F95EC1" w:rsidP="00F95EC1">
      <w:pPr>
        <w:autoSpaceDE w:val="0"/>
        <w:autoSpaceDN w:val="0"/>
        <w:adjustRightInd w:val="0"/>
        <w:spacing w:after="0" w:line="240" w:lineRule="auto"/>
        <w:rPr>
          <w:rFonts w:ascii="Segoe UI" w:hAnsi="Segoe UI" w:cs="Segoe UI"/>
          <w:b/>
          <w:bCs/>
          <w:color w:val="000000"/>
          <w:sz w:val="20"/>
          <w:szCs w:val="20"/>
          <w:u w:val="single"/>
          <w:lang w:eastAsia="fr-FR"/>
        </w:rPr>
      </w:pPr>
    </w:p>
    <w:p w14:paraId="37965339" w14:textId="77777777" w:rsidR="00F95EC1" w:rsidRPr="00AB1741" w:rsidRDefault="00F95EC1" w:rsidP="00F95EC1">
      <w:pPr>
        <w:autoSpaceDE w:val="0"/>
        <w:autoSpaceDN w:val="0"/>
        <w:adjustRightInd w:val="0"/>
        <w:spacing w:after="0" w:line="240" w:lineRule="auto"/>
        <w:rPr>
          <w:rFonts w:ascii="Segoe UI" w:hAnsi="Segoe UI" w:cs="Segoe UI"/>
          <w:color w:val="000000"/>
          <w:sz w:val="20"/>
          <w:szCs w:val="20"/>
        </w:rPr>
      </w:pPr>
      <w:r w:rsidRPr="00AB1741">
        <w:rPr>
          <w:rFonts w:ascii="Segoe UI" w:eastAsia="Times New Roman" w:hAnsi="Segoe UI" w:cs="Segoe UI"/>
          <w:b/>
          <w:color w:val="000000"/>
          <w:sz w:val="20"/>
          <w:szCs w:val="20"/>
          <w:u w:val="single"/>
          <w:lang w:eastAsia="fr-FR"/>
        </w:rPr>
        <w:t>Étaient absents excusés et avaient donné pouvoir </w:t>
      </w:r>
      <w:r w:rsidRPr="00AB1741">
        <w:rPr>
          <w:rFonts w:ascii="Segoe UI" w:hAnsi="Segoe UI" w:cs="Segoe UI"/>
          <w:color w:val="000000"/>
          <w:sz w:val="20"/>
          <w:szCs w:val="20"/>
          <w:u w:val="single"/>
          <w:lang w:eastAsia="fr-FR"/>
        </w:rPr>
        <w:t>:</w:t>
      </w:r>
      <w:r w:rsidRPr="00AB1741">
        <w:rPr>
          <w:rFonts w:ascii="Segoe UI" w:hAnsi="Segoe UI" w:cs="Segoe UI"/>
          <w:color w:val="000000"/>
          <w:sz w:val="20"/>
          <w:szCs w:val="20"/>
        </w:rPr>
        <w:t xml:space="preserve"> </w:t>
      </w:r>
    </w:p>
    <w:p w14:paraId="1D0393CA" w14:textId="77777777" w:rsidR="00F95EC1" w:rsidRPr="00AB1741" w:rsidRDefault="00F95EC1" w:rsidP="00F95EC1">
      <w:pPr>
        <w:numPr>
          <w:ilvl w:val="0"/>
          <w:numId w:val="1"/>
        </w:numPr>
        <w:tabs>
          <w:tab w:val="left" w:pos="567"/>
        </w:tabs>
        <w:spacing w:after="0" w:line="240" w:lineRule="auto"/>
        <w:contextualSpacing/>
        <w:jc w:val="both"/>
        <w:rPr>
          <w:rFonts w:ascii="Segoe UI" w:eastAsia="Times New Roman" w:hAnsi="Segoe UI" w:cs="Segoe UI"/>
          <w:sz w:val="20"/>
          <w:szCs w:val="20"/>
          <w:lang w:eastAsia="fr-FR"/>
        </w:rPr>
      </w:pPr>
      <w:r w:rsidRPr="00AB1741">
        <w:rPr>
          <w:rFonts w:ascii="Segoe UI" w:eastAsia="Times New Roman" w:hAnsi="Segoe UI" w:cs="Segoe UI"/>
          <w:bCs/>
          <w:sz w:val="20"/>
          <w:szCs w:val="20"/>
          <w:lang w:eastAsia="fr-FR"/>
        </w:rPr>
        <w:t xml:space="preserve">Jean-François </w:t>
      </w:r>
      <w:r w:rsidRPr="00AB1741">
        <w:rPr>
          <w:rFonts w:ascii="Segoe UI" w:eastAsia="Times New Roman" w:hAnsi="Segoe UI" w:cs="Segoe UI"/>
          <w:b/>
          <w:bCs/>
          <w:sz w:val="20"/>
          <w:szCs w:val="20"/>
          <w:lang w:eastAsia="fr-FR"/>
        </w:rPr>
        <w:t xml:space="preserve">KUNG </w:t>
      </w:r>
      <w:r w:rsidRPr="00AB1741">
        <w:rPr>
          <w:rFonts w:ascii="Segoe UI" w:eastAsia="Times New Roman" w:hAnsi="Segoe UI" w:cs="Segoe UI"/>
          <w:sz w:val="20"/>
          <w:szCs w:val="20"/>
          <w:lang w:eastAsia="fr-FR"/>
        </w:rPr>
        <w:t xml:space="preserve">a donné pouvoir à Aline </w:t>
      </w:r>
      <w:r w:rsidRPr="00AB1741">
        <w:rPr>
          <w:rFonts w:ascii="Segoe UI" w:eastAsia="Times New Roman" w:hAnsi="Segoe UI" w:cs="Segoe UI"/>
          <w:b/>
          <w:bCs/>
          <w:sz w:val="20"/>
          <w:szCs w:val="20"/>
          <w:lang w:eastAsia="fr-FR"/>
        </w:rPr>
        <w:t>DURET</w:t>
      </w:r>
    </w:p>
    <w:p w14:paraId="2D497D4F" w14:textId="77777777" w:rsidR="00F95EC1" w:rsidRPr="00AB1741" w:rsidRDefault="00F95EC1" w:rsidP="00F95EC1">
      <w:pPr>
        <w:numPr>
          <w:ilvl w:val="0"/>
          <w:numId w:val="1"/>
        </w:numPr>
        <w:tabs>
          <w:tab w:val="left" w:pos="567"/>
        </w:tabs>
        <w:spacing w:after="0" w:line="240" w:lineRule="auto"/>
        <w:contextualSpacing/>
        <w:jc w:val="both"/>
        <w:rPr>
          <w:rFonts w:ascii="Segoe UI" w:eastAsia="Times New Roman" w:hAnsi="Segoe UI" w:cs="Segoe UI"/>
          <w:sz w:val="20"/>
          <w:szCs w:val="20"/>
          <w:lang w:eastAsia="fr-FR"/>
        </w:rPr>
      </w:pPr>
      <w:r w:rsidRPr="00AB1741">
        <w:rPr>
          <w:rFonts w:ascii="Segoe UI" w:eastAsia="Times New Roman" w:hAnsi="Segoe UI" w:cs="Segoe UI"/>
          <w:bCs/>
          <w:sz w:val="20"/>
          <w:szCs w:val="20"/>
          <w:lang w:eastAsia="fr-FR"/>
        </w:rPr>
        <w:t xml:space="preserve">Georges </w:t>
      </w:r>
      <w:r w:rsidRPr="00AB1741">
        <w:rPr>
          <w:rFonts w:ascii="Segoe UI" w:eastAsia="Times New Roman" w:hAnsi="Segoe UI" w:cs="Segoe UI"/>
          <w:b/>
          <w:sz w:val="20"/>
          <w:szCs w:val="20"/>
          <w:lang w:eastAsia="fr-FR"/>
        </w:rPr>
        <w:t>COLLOMB</w:t>
      </w:r>
      <w:r w:rsidRPr="00AB1741">
        <w:rPr>
          <w:rFonts w:ascii="Segoe UI" w:eastAsia="Times New Roman" w:hAnsi="Segoe UI" w:cs="Segoe UI"/>
          <w:bCs/>
          <w:sz w:val="20"/>
          <w:szCs w:val="20"/>
          <w:lang w:eastAsia="fr-FR"/>
        </w:rPr>
        <w:t xml:space="preserve"> a donné pouvoir à </w:t>
      </w:r>
      <w:bookmarkStart w:id="2" w:name="_Hlk83729221"/>
      <w:r w:rsidRPr="00AB1741">
        <w:rPr>
          <w:rFonts w:ascii="Segoe UI" w:eastAsia="Times New Roman" w:hAnsi="Segoe UI" w:cs="Segoe UI"/>
          <w:bCs/>
          <w:sz w:val="20"/>
          <w:szCs w:val="20"/>
          <w:lang w:eastAsia="fr-FR"/>
        </w:rPr>
        <w:t xml:space="preserve">Ghislaine </w:t>
      </w:r>
      <w:r w:rsidRPr="00AB1741">
        <w:rPr>
          <w:rFonts w:ascii="Segoe UI" w:eastAsia="Times New Roman" w:hAnsi="Segoe UI" w:cs="Segoe UI"/>
          <w:b/>
          <w:sz w:val="20"/>
          <w:szCs w:val="20"/>
          <w:lang w:eastAsia="fr-FR"/>
        </w:rPr>
        <w:t>WILLEMIN</w:t>
      </w:r>
      <w:bookmarkEnd w:id="2"/>
    </w:p>
    <w:p w14:paraId="7758F9C4" w14:textId="77777777" w:rsidR="00F95EC1" w:rsidRPr="00AB1741" w:rsidRDefault="00F95EC1" w:rsidP="00F95EC1">
      <w:pPr>
        <w:numPr>
          <w:ilvl w:val="0"/>
          <w:numId w:val="1"/>
        </w:numPr>
        <w:tabs>
          <w:tab w:val="left" w:pos="567"/>
        </w:tabs>
        <w:spacing w:after="0" w:line="240" w:lineRule="auto"/>
        <w:contextualSpacing/>
        <w:jc w:val="both"/>
        <w:rPr>
          <w:rFonts w:ascii="Segoe UI" w:eastAsia="Times New Roman" w:hAnsi="Segoe UI" w:cs="Segoe UI"/>
          <w:sz w:val="20"/>
          <w:szCs w:val="20"/>
          <w:lang w:eastAsia="fr-FR"/>
        </w:rPr>
      </w:pPr>
      <w:r w:rsidRPr="00AB1741">
        <w:rPr>
          <w:rFonts w:ascii="Segoe UI" w:eastAsia="Calibri" w:hAnsi="Segoe UI" w:cs="Segoe UI"/>
          <w:sz w:val="20"/>
          <w:szCs w:val="20"/>
        </w:rPr>
        <w:t xml:space="preserve">Patrice </w:t>
      </w:r>
      <w:r w:rsidRPr="00AB1741">
        <w:rPr>
          <w:rFonts w:ascii="Segoe UI" w:eastAsia="Calibri" w:hAnsi="Segoe UI" w:cs="Segoe UI"/>
          <w:b/>
          <w:bCs/>
          <w:sz w:val="20"/>
          <w:szCs w:val="20"/>
        </w:rPr>
        <w:t xml:space="preserve">BLOMME </w:t>
      </w:r>
      <w:r w:rsidRPr="00AB1741">
        <w:rPr>
          <w:rFonts w:ascii="Segoe UI" w:eastAsia="Calibri" w:hAnsi="Segoe UI" w:cs="Segoe UI"/>
          <w:sz w:val="20"/>
          <w:szCs w:val="20"/>
        </w:rPr>
        <w:t xml:space="preserve">a donné pouvoir à Evelyne </w:t>
      </w:r>
      <w:r w:rsidRPr="00AB1741">
        <w:rPr>
          <w:rFonts w:ascii="Segoe UI" w:eastAsia="Calibri" w:hAnsi="Segoe UI" w:cs="Segoe UI"/>
          <w:b/>
          <w:sz w:val="20"/>
          <w:szCs w:val="20"/>
        </w:rPr>
        <w:t>JACQUIER-TREBOUX</w:t>
      </w:r>
    </w:p>
    <w:p w14:paraId="2B72CBA4" w14:textId="77777777" w:rsidR="00F95EC1" w:rsidRPr="00AB1741" w:rsidRDefault="00F95EC1" w:rsidP="00F95EC1">
      <w:pPr>
        <w:tabs>
          <w:tab w:val="left" w:pos="567"/>
        </w:tabs>
        <w:spacing w:after="0" w:line="240" w:lineRule="auto"/>
        <w:jc w:val="both"/>
        <w:rPr>
          <w:rFonts w:ascii="Segoe UI" w:eastAsia="Calibri" w:hAnsi="Segoe UI" w:cs="Segoe UI"/>
          <w:sz w:val="20"/>
          <w:szCs w:val="20"/>
        </w:rPr>
      </w:pPr>
      <w:bookmarkStart w:id="3" w:name="_Hlk81903017"/>
    </w:p>
    <w:p w14:paraId="6DFB1ABB" w14:textId="77777777" w:rsidR="00F95EC1" w:rsidRPr="00AB1741" w:rsidRDefault="00F95EC1" w:rsidP="00F95EC1">
      <w:pPr>
        <w:tabs>
          <w:tab w:val="left" w:pos="567"/>
        </w:tabs>
        <w:spacing w:after="0" w:line="240" w:lineRule="auto"/>
        <w:jc w:val="both"/>
        <w:rPr>
          <w:rFonts w:ascii="Segoe UI" w:eastAsia="Times New Roman" w:hAnsi="Segoe UI" w:cs="Segoe UI"/>
          <w:b/>
          <w:sz w:val="20"/>
          <w:szCs w:val="20"/>
          <w:lang w:eastAsia="fr-FR"/>
        </w:rPr>
      </w:pPr>
      <w:r w:rsidRPr="00AB1741">
        <w:rPr>
          <w:rFonts w:ascii="Segoe UI" w:eastAsia="Times New Roman" w:hAnsi="Segoe UI" w:cs="Segoe UI"/>
          <w:b/>
          <w:sz w:val="20"/>
          <w:szCs w:val="20"/>
          <w:u w:val="single"/>
          <w:lang w:eastAsia="fr-FR"/>
        </w:rPr>
        <w:t>Etaient absents </w:t>
      </w:r>
      <w:r w:rsidRPr="00AB1741">
        <w:rPr>
          <w:rFonts w:ascii="Segoe UI" w:eastAsia="Times New Roman" w:hAnsi="Segoe UI" w:cs="Segoe UI"/>
          <w:b/>
          <w:sz w:val="20"/>
          <w:szCs w:val="20"/>
          <w:lang w:eastAsia="fr-FR"/>
        </w:rPr>
        <w:t xml:space="preserve">: </w:t>
      </w:r>
      <w:r w:rsidRPr="00AB1741">
        <w:rPr>
          <w:rFonts w:ascii="Segoe UI" w:eastAsia="Times New Roman" w:hAnsi="Segoe UI" w:cs="Segoe UI"/>
          <w:b/>
          <w:sz w:val="20"/>
          <w:szCs w:val="20"/>
          <w:lang w:eastAsia="fr-FR"/>
        </w:rPr>
        <w:tab/>
      </w:r>
      <w:r w:rsidRPr="00AB1741">
        <w:rPr>
          <w:rFonts w:ascii="Segoe UI" w:eastAsia="Calibri" w:hAnsi="Segoe UI" w:cs="Segoe UI"/>
          <w:sz w:val="20"/>
          <w:szCs w:val="20"/>
        </w:rPr>
        <w:t>Jérôme</w:t>
      </w:r>
      <w:r w:rsidRPr="00AB1741">
        <w:rPr>
          <w:rFonts w:ascii="Segoe UI" w:eastAsia="Calibri" w:hAnsi="Segoe UI" w:cs="Segoe UI"/>
          <w:b/>
          <w:bCs/>
          <w:sz w:val="20"/>
          <w:szCs w:val="20"/>
        </w:rPr>
        <w:t xml:space="preserve"> PERRIN, </w:t>
      </w:r>
      <w:r w:rsidRPr="00AB1741">
        <w:rPr>
          <w:rFonts w:ascii="Segoe UI" w:eastAsia="Calibri" w:hAnsi="Segoe UI" w:cs="Segoe UI"/>
          <w:sz w:val="20"/>
          <w:szCs w:val="20"/>
        </w:rPr>
        <w:t xml:space="preserve">Jérémy </w:t>
      </w:r>
      <w:r w:rsidRPr="00AB1741">
        <w:rPr>
          <w:rFonts w:ascii="Segoe UI" w:eastAsia="Calibri" w:hAnsi="Segoe UI" w:cs="Segoe UI"/>
          <w:b/>
          <w:bCs/>
          <w:sz w:val="20"/>
          <w:szCs w:val="20"/>
        </w:rPr>
        <w:t>BAILLIF</w:t>
      </w:r>
      <w:bookmarkEnd w:id="3"/>
      <w:r w:rsidRPr="00AB1741">
        <w:rPr>
          <w:rFonts w:ascii="Segoe UI" w:eastAsia="Calibri" w:hAnsi="Segoe UI" w:cs="Segoe UI"/>
          <w:sz w:val="20"/>
          <w:szCs w:val="20"/>
        </w:rPr>
        <w:t>.</w:t>
      </w:r>
    </w:p>
    <w:p w14:paraId="553D7510" w14:textId="77777777" w:rsidR="00F95EC1" w:rsidRPr="00AB1741" w:rsidRDefault="00F95EC1" w:rsidP="00F95EC1">
      <w:pPr>
        <w:tabs>
          <w:tab w:val="left" w:pos="567"/>
        </w:tabs>
        <w:spacing w:after="0" w:line="240" w:lineRule="auto"/>
        <w:jc w:val="both"/>
        <w:rPr>
          <w:rFonts w:ascii="Segoe UI" w:eastAsia="Times New Roman" w:hAnsi="Segoe UI" w:cs="Segoe UI"/>
          <w:b/>
          <w:bCs/>
          <w:sz w:val="20"/>
          <w:szCs w:val="20"/>
          <w:lang w:eastAsia="fr-FR"/>
        </w:rPr>
      </w:pPr>
    </w:p>
    <w:p w14:paraId="31C0CDD7" w14:textId="77777777" w:rsidR="00F95EC1" w:rsidRPr="00AB1741" w:rsidRDefault="00F95EC1" w:rsidP="00F95EC1">
      <w:pPr>
        <w:tabs>
          <w:tab w:val="left" w:pos="567"/>
        </w:tabs>
        <w:spacing w:after="0" w:line="240" w:lineRule="auto"/>
        <w:jc w:val="both"/>
        <w:rPr>
          <w:rFonts w:ascii="Segoe UI" w:eastAsia="Times New Roman" w:hAnsi="Segoe UI" w:cs="Segoe UI"/>
          <w:i/>
          <w:sz w:val="20"/>
          <w:szCs w:val="20"/>
          <w:lang w:eastAsia="fr-FR"/>
        </w:rPr>
      </w:pPr>
      <w:r w:rsidRPr="00AB1741">
        <w:rPr>
          <w:rFonts w:ascii="Segoe UI" w:eastAsia="Times New Roman" w:hAnsi="Segoe UI" w:cs="Segoe UI"/>
          <w:b/>
          <w:bCs/>
          <w:sz w:val="20"/>
          <w:szCs w:val="20"/>
          <w:lang w:eastAsia="fr-FR"/>
        </w:rPr>
        <w:t>A été élu secrétaire de séance :</w:t>
      </w:r>
      <w:r w:rsidRPr="00AB1741">
        <w:rPr>
          <w:rFonts w:ascii="Segoe UI" w:eastAsia="Times New Roman" w:hAnsi="Segoe UI" w:cs="Segoe UI"/>
          <w:sz w:val="20"/>
          <w:szCs w:val="20"/>
          <w:lang w:eastAsia="fr-FR"/>
        </w:rPr>
        <w:t xml:space="preserve"> </w:t>
      </w:r>
      <w:r w:rsidRPr="00AB1741">
        <w:rPr>
          <w:rFonts w:ascii="Segoe UI" w:eastAsia="Calibri" w:hAnsi="Segoe UI" w:cs="Segoe UI"/>
          <w:sz w:val="20"/>
          <w:szCs w:val="20"/>
        </w:rPr>
        <w:t xml:space="preserve">Maude </w:t>
      </w:r>
      <w:r w:rsidRPr="00AB1741">
        <w:rPr>
          <w:rFonts w:ascii="Segoe UI" w:eastAsia="Calibri" w:hAnsi="Segoe UI" w:cs="Segoe UI"/>
          <w:b/>
          <w:bCs/>
          <w:sz w:val="20"/>
          <w:szCs w:val="20"/>
        </w:rPr>
        <w:t>PEREIRA</w:t>
      </w:r>
      <w:r w:rsidRPr="00AB1741">
        <w:rPr>
          <w:rFonts w:ascii="Segoe UI" w:eastAsia="Calibri" w:hAnsi="Segoe UI" w:cs="Segoe UI"/>
          <w:sz w:val="20"/>
          <w:szCs w:val="20"/>
        </w:rPr>
        <w:t>.</w:t>
      </w:r>
    </w:p>
    <w:p w14:paraId="4CA58194" w14:textId="77777777" w:rsidR="00F95EC1" w:rsidRPr="00AB1741" w:rsidRDefault="00F95EC1" w:rsidP="00F95EC1">
      <w:pPr>
        <w:tabs>
          <w:tab w:val="left" w:pos="567"/>
        </w:tabs>
        <w:spacing w:after="0" w:line="240" w:lineRule="auto"/>
        <w:jc w:val="both"/>
        <w:rPr>
          <w:rFonts w:ascii="Segoe UI" w:eastAsia="Times New Roman" w:hAnsi="Segoe UI" w:cs="Segoe UI"/>
          <w:i/>
          <w:sz w:val="20"/>
          <w:szCs w:val="20"/>
          <w:lang w:eastAsia="fr-FR"/>
        </w:rPr>
      </w:pPr>
    </w:p>
    <w:p w14:paraId="71D26163" w14:textId="24372ACE" w:rsidR="005B0B2D" w:rsidRPr="00AB1741" w:rsidRDefault="00F95EC1" w:rsidP="00F95EC1">
      <w:pPr>
        <w:rPr>
          <w:rFonts w:ascii="Segoe UI" w:eastAsia="Times New Roman" w:hAnsi="Segoe UI" w:cs="Segoe UI"/>
          <w:i/>
          <w:sz w:val="20"/>
          <w:szCs w:val="20"/>
          <w:lang w:eastAsia="fr-FR"/>
        </w:rPr>
      </w:pPr>
      <w:r w:rsidRPr="00AB1741">
        <w:rPr>
          <w:rFonts w:ascii="Segoe UI" w:eastAsia="Times New Roman" w:hAnsi="Segoe UI" w:cs="Segoe UI"/>
          <w:i/>
          <w:sz w:val="20"/>
          <w:szCs w:val="20"/>
          <w:lang w:eastAsia="fr-FR"/>
        </w:rPr>
        <w:t>Madame le Maire-Adjoint a déclaré la séance ouverte à 18 heures.</w:t>
      </w:r>
    </w:p>
    <w:p w14:paraId="7371F654" w14:textId="7603D804" w:rsidR="00F95EC1" w:rsidRPr="00AB1741" w:rsidRDefault="00F95EC1" w:rsidP="00F95EC1">
      <w:pPr>
        <w:rPr>
          <w:rFonts w:ascii="Segoe UI" w:eastAsia="Times New Roman" w:hAnsi="Segoe UI" w:cs="Segoe UI"/>
          <w:i/>
          <w:sz w:val="20"/>
          <w:szCs w:val="20"/>
          <w:lang w:eastAsia="fr-FR"/>
        </w:rPr>
      </w:pPr>
    </w:p>
    <w:p w14:paraId="789DBAE7" w14:textId="77777777" w:rsidR="00F95EC1" w:rsidRPr="00AB1741" w:rsidRDefault="00F95EC1" w:rsidP="00F95EC1">
      <w:pPr>
        <w:spacing w:after="0" w:line="240" w:lineRule="auto"/>
        <w:jc w:val="both"/>
        <w:rPr>
          <w:rFonts w:ascii="Segoe UI" w:hAnsi="Segoe UI" w:cs="Segoe UI"/>
          <w:b/>
          <w:sz w:val="20"/>
          <w:szCs w:val="20"/>
        </w:rPr>
      </w:pPr>
      <w:r w:rsidRPr="00AB1741">
        <w:rPr>
          <w:rFonts w:ascii="Segoe UI" w:hAnsi="Segoe UI" w:cs="Segoe UI"/>
          <w:b/>
          <w:sz w:val="20"/>
          <w:szCs w:val="20"/>
          <w:u w:val="single"/>
        </w:rPr>
        <w:t>N°0001-270921</w:t>
      </w:r>
      <w:r w:rsidRPr="00AB1741">
        <w:rPr>
          <w:rFonts w:ascii="Segoe UI" w:hAnsi="Segoe UI" w:cs="Segoe UI"/>
          <w:b/>
          <w:sz w:val="20"/>
          <w:szCs w:val="20"/>
        </w:rPr>
        <w:t> : APPROBATION DU COMPTE RENDU DE LA SEANCE DU 6 SEPTEMBRE 2021</w:t>
      </w:r>
    </w:p>
    <w:p w14:paraId="561823C2" w14:textId="77777777" w:rsidR="00F95EC1" w:rsidRPr="00AB1741" w:rsidRDefault="00F95EC1" w:rsidP="00F95EC1">
      <w:pPr>
        <w:spacing w:after="0" w:line="240" w:lineRule="auto"/>
        <w:rPr>
          <w:rFonts w:ascii="Segoe UI" w:hAnsi="Segoe UI" w:cs="Segoe UI"/>
          <w:bCs/>
          <w:sz w:val="20"/>
          <w:szCs w:val="20"/>
        </w:rPr>
      </w:pPr>
      <w:r w:rsidRPr="00AB1741">
        <w:rPr>
          <w:rFonts w:ascii="Segoe UI" w:hAnsi="Segoe UI" w:cs="Segoe UI"/>
          <w:bCs/>
          <w:sz w:val="20"/>
          <w:szCs w:val="20"/>
        </w:rPr>
        <w:t>5. Institutions et vie politique- 5.2. Fonctionnement des assemblées</w:t>
      </w:r>
    </w:p>
    <w:p w14:paraId="77209C6B" w14:textId="77777777" w:rsidR="00F95EC1" w:rsidRPr="00AB1741" w:rsidRDefault="00F95EC1" w:rsidP="00F95EC1">
      <w:pPr>
        <w:spacing w:after="0" w:line="240" w:lineRule="auto"/>
        <w:jc w:val="both"/>
        <w:rPr>
          <w:rFonts w:ascii="Segoe UI" w:hAnsi="Segoe UI" w:cs="Segoe UI"/>
          <w:b/>
          <w:sz w:val="20"/>
          <w:szCs w:val="20"/>
          <w:u w:val="single"/>
        </w:rPr>
      </w:pPr>
    </w:p>
    <w:p w14:paraId="391DB7FF" w14:textId="77777777" w:rsidR="00F95EC1" w:rsidRPr="00AB1741" w:rsidRDefault="00F95EC1" w:rsidP="00F95EC1">
      <w:pPr>
        <w:spacing w:after="0" w:line="240" w:lineRule="auto"/>
        <w:contextualSpacing/>
        <w:jc w:val="both"/>
        <w:rPr>
          <w:rFonts w:ascii="Segoe UI" w:eastAsia="Calibri" w:hAnsi="Segoe UI" w:cs="Segoe UI"/>
          <w:b/>
          <w:bCs/>
          <w:sz w:val="20"/>
          <w:szCs w:val="20"/>
        </w:rPr>
      </w:pPr>
      <w:r w:rsidRPr="00AB1741">
        <w:rPr>
          <w:rFonts w:ascii="Segoe UI" w:hAnsi="Segoe UI" w:cs="Segoe UI"/>
          <w:bCs/>
          <w:sz w:val="20"/>
          <w:szCs w:val="20"/>
        </w:rPr>
        <w:t xml:space="preserve">Madame le Maire-Adjoint demande au Conseil Municipal d’approuver le compte-rendu du conseil municipal du </w:t>
      </w:r>
      <w:r w:rsidRPr="00AB1741">
        <w:rPr>
          <w:rFonts w:ascii="Segoe UI" w:eastAsia="Calibri" w:hAnsi="Segoe UI" w:cs="Segoe UI"/>
          <w:sz w:val="20"/>
          <w:szCs w:val="20"/>
        </w:rPr>
        <w:t>6 septembre dernier tenu à dix-neuf heures, sous la présidence du Maire.</w:t>
      </w:r>
    </w:p>
    <w:p w14:paraId="442886AE" w14:textId="77777777" w:rsidR="00F95EC1" w:rsidRPr="00AB1741" w:rsidRDefault="00F95EC1" w:rsidP="00F95EC1">
      <w:pPr>
        <w:spacing w:after="0" w:line="240" w:lineRule="auto"/>
        <w:rPr>
          <w:rFonts w:ascii="Segoe UI" w:hAnsi="Segoe UI" w:cs="Segoe UI"/>
          <w:b/>
          <w:sz w:val="20"/>
          <w:szCs w:val="20"/>
          <w:u w:val="single"/>
        </w:rPr>
      </w:pPr>
    </w:p>
    <w:p w14:paraId="61C3A144" w14:textId="77777777" w:rsidR="00F95EC1" w:rsidRPr="00AB1741" w:rsidRDefault="00F95EC1" w:rsidP="00F95EC1">
      <w:pPr>
        <w:autoSpaceDE w:val="0"/>
        <w:autoSpaceDN w:val="0"/>
        <w:adjustRightInd w:val="0"/>
        <w:spacing w:after="0" w:line="240" w:lineRule="auto"/>
        <w:contextualSpacing/>
        <w:jc w:val="center"/>
        <w:rPr>
          <w:rFonts w:ascii="Segoe UI" w:eastAsia="Calibri" w:hAnsi="Segoe UI" w:cs="Segoe UI"/>
          <w:b/>
          <w:bCs/>
          <w:sz w:val="20"/>
          <w:szCs w:val="20"/>
        </w:rPr>
      </w:pPr>
      <w:r w:rsidRPr="00AB1741">
        <w:rPr>
          <w:rFonts w:ascii="Segoe UI" w:eastAsia="Calibri" w:hAnsi="Segoe UI" w:cs="Segoe UI"/>
          <w:b/>
          <w:bCs/>
          <w:sz w:val="20"/>
          <w:szCs w:val="20"/>
        </w:rPr>
        <w:t>LE CONSEIL MUNICIPAL,</w:t>
      </w:r>
    </w:p>
    <w:p w14:paraId="290EA8AA" w14:textId="77777777" w:rsidR="00F95EC1" w:rsidRPr="00AB1741" w:rsidRDefault="00F95EC1" w:rsidP="00F95EC1">
      <w:pPr>
        <w:autoSpaceDE w:val="0"/>
        <w:autoSpaceDN w:val="0"/>
        <w:adjustRightInd w:val="0"/>
        <w:spacing w:after="0" w:line="240" w:lineRule="auto"/>
        <w:contextualSpacing/>
        <w:jc w:val="center"/>
        <w:rPr>
          <w:rFonts w:ascii="Segoe UI" w:hAnsi="Segoe UI" w:cs="Segoe UI"/>
          <w:sz w:val="20"/>
          <w:szCs w:val="20"/>
        </w:rPr>
      </w:pPr>
      <w:r w:rsidRPr="00AB1741">
        <w:rPr>
          <w:rFonts w:ascii="Segoe UI" w:hAnsi="Segoe UI" w:cs="Segoe UI"/>
          <w:sz w:val="20"/>
          <w:szCs w:val="20"/>
        </w:rPr>
        <w:t>Sur proposition de Madame le Maire-Adjoint,</w:t>
      </w:r>
    </w:p>
    <w:p w14:paraId="32693802" w14:textId="77777777" w:rsidR="00F95EC1" w:rsidRPr="00AB1741" w:rsidRDefault="00F95EC1" w:rsidP="00F95EC1">
      <w:pPr>
        <w:autoSpaceDE w:val="0"/>
        <w:autoSpaceDN w:val="0"/>
        <w:adjustRightInd w:val="0"/>
        <w:spacing w:after="0" w:line="240" w:lineRule="auto"/>
        <w:contextualSpacing/>
        <w:jc w:val="center"/>
        <w:rPr>
          <w:rFonts w:ascii="Segoe UI" w:eastAsia="Calibri" w:hAnsi="Segoe UI" w:cs="Segoe UI"/>
          <w:bCs/>
          <w:sz w:val="20"/>
          <w:szCs w:val="20"/>
        </w:rPr>
      </w:pPr>
      <w:r w:rsidRPr="00AB1741">
        <w:rPr>
          <w:rFonts w:ascii="Segoe UI" w:eastAsia="Calibri" w:hAnsi="Segoe UI" w:cs="Segoe UI"/>
          <w:bCs/>
          <w:sz w:val="20"/>
          <w:szCs w:val="20"/>
        </w:rPr>
        <w:t>Et après en avoir délibéré,</w:t>
      </w:r>
    </w:p>
    <w:p w14:paraId="09966BB0" w14:textId="77777777" w:rsidR="00F95EC1" w:rsidRPr="00AB1741" w:rsidRDefault="00F95EC1" w:rsidP="00F95EC1">
      <w:pPr>
        <w:autoSpaceDE w:val="0"/>
        <w:autoSpaceDN w:val="0"/>
        <w:adjustRightInd w:val="0"/>
        <w:spacing w:after="0" w:line="240" w:lineRule="auto"/>
        <w:contextualSpacing/>
        <w:jc w:val="center"/>
        <w:rPr>
          <w:rFonts w:ascii="Segoe UI" w:eastAsia="Calibri" w:hAnsi="Segoe UI" w:cs="Segoe UI"/>
          <w:iCs/>
          <w:sz w:val="20"/>
          <w:szCs w:val="20"/>
        </w:rPr>
      </w:pPr>
      <w:r w:rsidRPr="00AB1741">
        <w:rPr>
          <w:rFonts w:ascii="Segoe UI" w:eastAsia="Calibri" w:hAnsi="Segoe UI" w:cs="Segoe UI"/>
          <w:iCs/>
          <w:sz w:val="20"/>
          <w:szCs w:val="20"/>
        </w:rPr>
        <w:t>A l’unanimité,</w:t>
      </w:r>
    </w:p>
    <w:p w14:paraId="6AADF2EF" w14:textId="77777777" w:rsidR="00F95EC1" w:rsidRPr="00AB1741" w:rsidRDefault="00F95EC1" w:rsidP="00F95EC1">
      <w:pPr>
        <w:spacing w:after="0" w:line="240" w:lineRule="auto"/>
        <w:contextualSpacing/>
        <w:jc w:val="both"/>
        <w:rPr>
          <w:rFonts w:ascii="Segoe UI" w:eastAsia="Calibri" w:hAnsi="Segoe UI" w:cs="Segoe UI"/>
          <w:b/>
          <w:bCs/>
          <w:sz w:val="20"/>
          <w:szCs w:val="20"/>
        </w:rPr>
      </w:pPr>
    </w:p>
    <w:p w14:paraId="2E4DBD47" w14:textId="77777777" w:rsidR="00F95EC1" w:rsidRPr="00AB1741" w:rsidRDefault="00F95EC1" w:rsidP="00F95EC1">
      <w:pPr>
        <w:pStyle w:val="Paragraphedeliste"/>
        <w:numPr>
          <w:ilvl w:val="0"/>
          <w:numId w:val="2"/>
        </w:numPr>
        <w:spacing w:after="0" w:line="240" w:lineRule="auto"/>
        <w:jc w:val="both"/>
        <w:rPr>
          <w:rFonts w:ascii="Segoe UI" w:eastAsia="Calibri" w:hAnsi="Segoe UI" w:cs="Segoe UI"/>
          <w:sz w:val="20"/>
          <w:szCs w:val="20"/>
        </w:rPr>
      </w:pPr>
      <w:r w:rsidRPr="00AB1741">
        <w:rPr>
          <w:rFonts w:ascii="Segoe UI" w:eastAsia="Calibri" w:hAnsi="Segoe UI" w:cs="Segoe UI"/>
          <w:b/>
          <w:bCs/>
          <w:sz w:val="20"/>
          <w:szCs w:val="20"/>
        </w:rPr>
        <w:t>ADOPTE</w:t>
      </w:r>
      <w:r w:rsidRPr="00AB1741">
        <w:rPr>
          <w:rFonts w:ascii="Segoe UI" w:eastAsia="Calibri" w:hAnsi="Segoe UI" w:cs="Segoe UI"/>
          <w:sz w:val="20"/>
          <w:szCs w:val="20"/>
        </w:rPr>
        <w:t>, sans observation, le compte-rendu de la séance publique du Conseil Municipal du 06 septembre dernier tenu à dix-neuf heures, sous la présidence du Maire.</w:t>
      </w:r>
    </w:p>
    <w:p w14:paraId="0C59F749" w14:textId="77777777" w:rsidR="00F95EC1" w:rsidRPr="00AB1741" w:rsidRDefault="00F95EC1" w:rsidP="00F95EC1">
      <w:pPr>
        <w:pStyle w:val="Sansinterligne"/>
        <w:contextualSpacing/>
        <w:jc w:val="both"/>
        <w:rPr>
          <w:rFonts w:ascii="Segoe UI" w:hAnsi="Segoe UI" w:cs="Segoe UI"/>
          <w:b/>
          <w:sz w:val="20"/>
          <w:szCs w:val="20"/>
        </w:rPr>
      </w:pPr>
      <w:r w:rsidRPr="00AB1741">
        <w:rPr>
          <w:rFonts w:ascii="Segoe UI" w:hAnsi="Segoe UI" w:cs="Segoe UI"/>
          <w:b/>
          <w:sz w:val="20"/>
          <w:szCs w:val="20"/>
        </w:rPr>
        <w:t xml:space="preserve"> </w:t>
      </w:r>
    </w:p>
    <w:p w14:paraId="77630955" w14:textId="71F1726F" w:rsidR="00F95EC1" w:rsidRPr="00AB1741" w:rsidRDefault="00F667CC" w:rsidP="00F667CC">
      <w:pPr>
        <w:pStyle w:val="Sansinterligne"/>
        <w:contextualSpacing/>
        <w:jc w:val="center"/>
        <w:rPr>
          <w:rFonts w:ascii="Segoe UI" w:hAnsi="Segoe UI" w:cs="Segoe UI"/>
          <w:sz w:val="20"/>
          <w:szCs w:val="20"/>
        </w:rPr>
      </w:pPr>
      <w:r w:rsidRPr="00AB1741">
        <w:rPr>
          <w:rFonts w:ascii="Segoe UI" w:hAnsi="Segoe UI" w:cs="Segoe UI"/>
          <w:b/>
          <w:sz w:val="20"/>
          <w:szCs w:val="20"/>
        </w:rPr>
        <w:t>***</w:t>
      </w:r>
    </w:p>
    <w:p w14:paraId="4913A935" w14:textId="77777777" w:rsidR="00F95EC1" w:rsidRPr="00F95EC1" w:rsidRDefault="00F95EC1" w:rsidP="00F95EC1">
      <w:pPr>
        <w:keepNext/>
        <w:spacing w:after="0" w:line="240" w:lineRule="auto"/>
        <w:ind w:right="-1"/>
        <w:outlineLvl w:val="6"/>
        <w:rPr>
          <w:rFonts w:ascii="Segoe UI" w:hAnsi="Segoe UI" w:cs="Segoe UI"/>
          <w:b/>
          <w:bCs/>
          <w:sz w:val="20"/>
          <w:szCs w:val="20"/>
        </w:rPr>
      </w:pPr>
      <w:r w:rsidRPr="00F95EC1">
        <w:rPr>
          <w:rFonts w:ascii="Segoe UI" w:hAnsi="Segoe UI" w:cs="Segoe UI"/>
          <w:b/>
          <w:bCs/>
          <w:sz w:val="20"/>
          <w:szCs w:val="20"/>
          <w:u w:val="single"/>
        </w:rPr>
        <w:lastRenderedPageBreak/>
        <w:t>N°0002-270921</w:t>
      </w:r>
      <w:r w:rsidRPr="00F95EC1">
        <w:rPr>
          <w:rFonts w:ascii="Segoe UI" w:hAnsi="Segoe UI" w:cs="Segoe UI"/>
          <w:b/>
          <w:bCs/>
          <w:sz w:val="20"/>
          <w:szCs w:val="20"/>
        </w:rPr>
        <w:t> : CONVENTION RELATIVE A LA PRESTATION DE SERVICES POUR LA MUTUALISATION D’ACCUEIL DE LOISIRS DU SISAM AU PROFIT DES COMMUNES D’EXCENEVEX ET D’YVOIRE ET DU SIVU EXCENEVEX-YVOIRE</w:t>
      </w:r>
    </w:p>
    <w:p w14:paraId="124F3A36" w14:textId="77777777" w:rsidR="00F95EC1" w:rsidRPr="00F95EC1" w:rsidRDefault="00F95EC1" w:rsidP="00F95EC1">
      <w:pPr>
        <w:spacing w:after="0" w:line="240" w:lineRule="auto"/>
        <w:rPr>
          <w:rFonts w:ascii="Segoe UI" w:hAnsi="Segoe UI" w:cs="Segoe UI"/>
          <w:sz w:val="20"/>
          <w:szCs w:val="20"/>
        </w:rPr>
      </w:pPr>
      <w:r w:rsidRPr="00F95EC1">
        <w:rPr>
          <w:rFonts w:ascii="Segoe UI" w:hAnsi="Segoe UI" w:cs="Segoe UI"/>
          <w:sz w:val="20"/>
          <w:szCs w:val="20"/>
        </w:rPr>
        <w:t>9. Autres domaines de compétences - 9.1. Autres domaines de compétences des communes et des EPCI</w:t>
      </w:r>
    </w:p>
    <w:p w14:paraId="0478E8F0" w14:textId="77777777" w:rsidR="00F95EC1" w:rsidRPr="00F95EC1" w:rsidRDefault="00F95EC1" w:rsidP="00F95EC1">
      <w:pPr>
        <w:keepNext/>
        <w:spacing w:after="0" w:line="240" w:lineRule="auto"/>
        <w:ind w:right="-1"/>
        <w:outlineLvl w:val="6"/>
        <w:rPr>
          <w:rFonts w:ascii="Segoe UI" w:hAnsi="Segoe UI" w:cs="Segoe UI"/>
          <w:b/>
          <w:bCs/>
          <w:sz w:val="20"/>
          <w:szCs w:val="20"/>
        </w:rPr>
      </w:pPr>
    </w:p>
    <w:p w14:paraId="2D8CDEF5" w14:textId="77777777" w:rsidR="00F95EC1" w:rsidRPr="00F95EC1" w:rsidRDefault="00F95EC1" w:rsidP="00F95EC1">
      <w:pPr>
        <w:tabs>
          <w:tab w:val="left" w:pos="1517"/>
        </w:tabs>
        <w:suppressAutoHyphens/>
        <w:spacing w:after="0" w:line="240" w:lineRule="auto"/>
        <w:jc w:val="both"/>
        <w:rPr>
          <w:rFonts w:ascii="Segoe UI" w:hAnsi="Segoe UI" w:cs="Segoe UI"/>
          <w:sz w:val="20"/>
          <w:szCs w:val="20"/>
        </w:rPr>
      </w:pPr>
    </w:p>
    <w:p w14:paraId="10523772" w14:textId="77777777" w:rsidR="00F95EC1" w:rsidRPr="00F95EC1" w:rsidRDefault="00F95EC1" w:rsidP="00F95EC1">
      <w:pPr>
        <w:spacing w:after="0" w:line="240" w:lineRule="auto"/>
        <w:jc w:val="both"/>
        <w:rPr>
          <w:rFonts w:ascii="Segoe UI" w:eastAsia="Times New Roman" w:hAnsi="Segoe UI" w:cs="Segoe UI"/>
          <w:sz w:val="20"/>
          <w:szCs w:val="20"/>
          <w:lang w:eastAsia="fr-FR"/>
        </w:rPr>
      </w:pPr>
      <w:r w:rsidRPr="00F95EC1">
        <w:rPr>
          <w:rFonts w:ascii="Segoe UI" w:eastAsia="Times New Roman" w:hAnsi="Segoe UI" w:cs="Segoe UI"/>
          <w:sz w:val="20"/>
          <w:szCs w:val="20"/>
          <w:lang w:eastAsia="fr-FR"/>
        </w:rPr>
        <w:t>La convention quadripartite intervenue pour la période allant du 1</w:t>
      </w:r>
      <w:r w:rsidRPr="00F95EC1">
        <w:rPr>
          <w:rFonts w:ascii="Segoe UI" w:eastAsia="Times New Roman" w:hAnsi="Segoe UI" w:cs="Segoe UI"/>
          <w:sz w:val="20"/>
          <w:szCs w:val="20"/>
          <w:vertAlign w:val="superscript"/>
          <w:lang w:eastAsia="fr-FR"/>
        </w:rPr>
        <w:t xml:space="preserve">er </w:t>
      </w:r>
      <w:r w:rsidRPr="00F95EC1">
        <w:rPr>
          <w:rFonts w:ascii="Segoe UI" w:eastAsia="Times New Roman" w:hAnsi="Segoe UI" w:cs="Segoe UI"/>
          <w:sz w:val="20"/>
          <w:szCs w:val="20"/>
          <w:lang w:eastAsia="fr-FR"/>
        </w:rPr>
        <w:t xml:space="preserve">septembre 2020 au 31 août 2021 entre le SISAM de Sciez-Anthy-Margencel, le SIVU Excenevex-Yvoire, et les deux communes d’Excenevex et Yvoire pour l’organisation des temps d’activités extrascolaires est venue à échéance au 31 août 2021. </w:t>
      </w:r>
    </w:p>
    <w:p w14:paraId="3D25CD1B" w14:textId="77777777" w:rsidR="00F95EC1" w:rsidRPr="00F95EC1" w:rsidRDefault="00F95EC1" w:rsidP="00F95EC1">
      <w:pPr>
        <w:spacing w:after="0" w:line="240" w:lineRule="auto"/>
        <w:jc w:val="both"/>
        <w:rPr>
          <w:rFonts w:ascii="Segoe UI" w:hAnsi="Segoe UI" w:cs="Segoe UI"/>
          <w:sz w:val="20"/>
          <w:szCs w:val="20"/>
        </w:rPr>
      </w:pPr>
    </w:p>
    <w:p w14:paraId="6E3A6397" w14:textId="77777777" w:rsidR="00F95EC1" w:rsidRPr="00F95EC1" w:rsidRDefault="00F95EC1" w:rsidP="00F95EC1">
      <w:pPr>
        <w:spacing w:after="0" w:line="240" w:lineRule="auto"/>
        <w:jc w:val="both"/>
        <w:rPr>
          <w:rFonts w:ascii="Segoe UI" w:hAnsi="Segoe UI" w:cs="Segoe UI"/>
          <w:sz w:val="20"/>
          <w:szCs w:val="20"/>
        </w:rPr>
      </w:pPr>
      <w:r w:rsidRPr="00F95EC1">
        <w:rPr>
          <w:rFonts w:ascii="Segoe UI" w:hAnsi="Segoe UI" w:cs="Segoe UI"/>
          <w:b/>
          <w:bCs/>
          <w:sz w:val="20"/>
          <w:szCs w:val="20"/>
        </w:rPr>
        <w:t>CONSIDERANT</w:t>
      </w:r>
      <w:r w:rsidRPr="00F95EC1">
        <w:rPr>
          <w:rFonts w:ascii="Segoe UI" w:hAnsi="Segoe UI" w:cs="Segoe UI"/>
          <w:sz w:val="20"/>
          <w:szCs w:val="20"/>
        </w:rPr>
        <w:t xml:space="preserve"> l’intérêt que cette convention présente pour les enfants de la Commune d’YVOIRE,</w:t>
      </w:r>
    </w:p>
    <w:p w14:paraId="510B8F71" w14:textId="77777777" w:rsidR="00F95EC1" w:rsidRPr="00F95EC1" w:rsidRDefault="00F95EC1" w:rsidP="00F95EC1">
      <w:pPr>
        <w:spacing w:after="0" w:line="240" w:lineRule="auto"/>
        <w:jc w:val="both"/>
        <w:rPr>
          <w:rFonts w:ascii="Segoe UI" w:hAnsi="Segoe UI" w:cs="Segoe UI"/>
          <w:b/>
          <w:sz w:val="20"/>
          <w:szCs w:val="20"/>
        </w:rPr>
      </w:pPr>
    </w:p>
    <w:p w14:paraId="438AB7FE" w14:textId="77777777" w:rsidR="00F95EC1" w:rsidRPr="00F95EC1" w:rsidRDefault="00F95EC1" w:rsidP="00F95EC1">
      <w:pPr>
        <w:spacing w:after="0" w:line="240" w:lineRule="auto"/>
        <w:jc w:val="center"/>
        <w:rPr>
          <w:rFonts w:ascii="Segoe UI" w:hAnsi="Segoe UI" w:cs="Segoe UI"/>
          <w:b/>
          <w:bCs/>
          <w:sz w:val="20"/>
          <w:szCs w:val="20"/>
        </w:rPr>
      </w:pPr>
      <w:r w:rsidRPr="00F95EC1">
        <w:rPr>
          <w:rFonts w:ascii="Segoe UI" w:hAnsi="Segoe UI" w:cs="Segoe UI"/>
          <w:b/>
          <w:bCs/>
          <w:sz w:val="20"/>
          <w:szCs w:val="20"/>
        </w:rPr>
        <w:t>LE CONSEIL MUNICIPAL,</w:t>
      </w:r>
    </w:p>
    <w:p w14:paraId="3BC1723A" w14:textId="77777777" w:rsidR="00F95EC1" w:rsidRPr="00F95EC1" w:rsidRDefault="00F95EC1" w:rsidP="00F95EC1">
      <w:pPr>
        <w:spacing w:after="0" w:line="240" w:lineRule="auto"/>
        <w:jc w:val="center"/>
        <w:rPr>
          <w:rFonts w:ascii="Segoe UI" w:hAnsi="Segoe UI" w:cs="Segoe UI"/>
          <w:sz w:val="20"/>
          <w:szCs w:val="20"/>
        </w:rPr>
      </w:pPr>
      <w:r w:rsidRPr="00F95EC1">
        <w:rPr>
          <w:rFonts w:ascii="Segoe UI" w:hAnsi="Segoe UI" w:cs="Segoe UI"/>
          <w:sz w:val="20"/>
          <w:szCs w:val="20"/>
        </w:rPr>
        <w:t>Sur proposition de Madame le Maire-Adjoint,</w:t>
      </w:r>
    </w:p>
    <w:p w14:paraId="0747E494" w14:textId="77777777" w:rsidR="00F95EC1" w:rsidRPr="00F95EC1" w:rsidRDefault="00F95EC1" w:rsidP="00F95EC1">
      <w:pPr>
        <w:spacing w:after="0" w:line="240" w:lineRule="auto"/>
        <w:jc w:val="center"/>
        <w:rPr>
          <w:rFonts w:ascii="Segoe UI" w:hAnsi="Segoe UI" w:cs="Segoe UI"/>
          <w:sz w:val="20"/>
          <w:szCs w:val="20"/>
        </w:rPr>
      </w:pPr>
      <w:r w:rsidRPr="00F95EC1">
        <w:rPr>
          <w:rFonts w:ascii="Segoe UI" w:hAnsi="Segoe UI" w:cs="Segoe UI"/>
          <w:sz w:val="20"/>
          <w:szCs w:val="20"/>
        </w:rPr>
        <w:t>Et après en avoir délibéré,</w:t>
      </w:r>
    </w:p>
    <w:p w14:paraId="6C18BC82" w14:textId="77777777" w:rsidR="00F95EC1" w:rsidRPr="00F95EC1" w:rsidRDefault="00F95EC1" w:rsidP="00F95EC1">
      <w:pPr>
        <w:spacing w:after="0" w:line="240" w:lineRule="auto"/>
        <w:jc w:val="center"/>
        <w:rPr>
          <w:rFonts w:ascii="Segoe UI" w:hAnsi="Segoe UI" w:cs="Segoe UI"/>
          <w:sz w:val="20"/>
          <w:szCs w:val="20"/>
        </w:rPr>
      </w:pPr>
      <w:r w:rsidRPr="00F95EC1">
        <w:rPr>
          <w:rFonts w:ascii="Segoe UI" w:hAnsi="Segoe UI" w:cs="Segoe UI"/>
          <w:sz w:val="20"/>
          <w:szCs w:val="20"/>
        </w:rPr>
        <w:t>A l’unanimité,</w:t>
      </w:r>
    </w:p>
    <w:p w14:paraId="0C04B0A7" w14:textId="77777777" w:rsidR="00F95EC1" w:rsidRPr="00F95EC1" w:rsidRDefault="00F95EC1" w:rsidP="00F95EC1">
      <w:pPr>
        <w:spacing w:after="0" w:line="240" w:lineRule="auto"/>
        <w:jc w:val="center"/>
        <w:rPr>
          <w:rFonts w:ascii="Segoe UI" w:hAnsi="Segoe UI" w:cs="Segoe UI"/>
          <w:b/>
          <w:bCs/>
          <w:iCs/>
          <w:sz w:val="20"/>
          <w:szCs w:val="20"/>
        </w:rPr>
      </w:pPr>
    </w:p>
    <w:p w14:paraId="2AF9C006" w14:textId="77777777" w:rsidR="00F95EC1" w:rsidRPr="00F95EC1" w:rsidRDefault="00F95EC1" w:rsidP="00F95EC1">
      <w:pPr>
        <w:numPr>
          <w:ilvl w:val="0"/>
          <w:numId w:val="3"/>
        </w:numPr>
        <w:spacing w:after="0" w:line="240" w:lineRule="auto"/>
        <w:contextualSpacing/>
        <w:jc w:val="both"/>
        <w:rPr>
          <w:rFonts w:ascii="Segoe UI" w:hAnsi="Segoe UI" w:cs="Segoe UI"/>
          <w:sz w:val="20"/>
          <w:szCs w:val="20"/>
        </w:rPr>
      </w:pPr>
      <w:r w:rsidRPr="00F95EC1">
        <w:rPr>
          <w:rFonts w:ascii="Segoe UI" w:hAnsi="Segoe UI" w:cs="Segoe UI"/>
          <w:b/>
          <w:bCs/>
          <w:iCs/>
          <w:sz w:val="20"/>
          <w:szCs w:val="20"/>
        </w:rPr>
        <w:t xml:space="preserve">DONNE </w:t>
      </w:r>
      <w:r w:rsidRPr="00F95EC1">
        <w:rPr>
          <w:rFonts w:ascii="Segoe UI" w:hAnsi="Segoe UI" w:cs="Segoe UI"/>
          <w:iCs/>
          <w:sz w:val="20"/>
          <w:szCs w:val="20"/>
        </w:rPr>
        <w:t>son accord</w:t>
      </w:r>
      <w:r w:rsidRPr="00F95EC1">
        <w:rPr>
          <w:rFonts w:ascii="Segoe UI" w:hAnsi="Segoe UI" w:cs="Segoe UI"/>
          <w:b/>
          <w:bCs/>
          <w:iCs/>
          <w:sz w:val="20"/>
          <w:szCs w:val="20"/>
        </w:rPr>
        <w:t xml:space="preserve"> </w:t>
      </w:r>
      <w:r w:rsidRPr="00F95EC1">
        <w:rPr>
          <w:rFonts w:ascii="Segoe UI" w:hAnsi="Segoe UI" w:cs="Segoe UI"/>
          <w:sz w:val="20"/>
          <w:szCs w:val="20"/>
        </w:rPr>
        <w:t>pour la reconduction de la convention avec le SISAM pour l’année scolaire 2021-2022 selon les conditions stipulées sur celle-ci ; étant entendu que les tarifs pourront être toutefois ajustés sur le plan financier par le SISAM au vu de l’évolution de ses divers tarifs de journée.</w:t>
      </w:r>
    </w:p>
    <w:p w14:paraId="4A48795A" w14:textId="77777777" w:rsidR="00F95EC1" w:rsidRPr="00F95EC1" w:rsidRDefault="00F95EC1" w:rsidP="00F95EC1">
      <w:pPr>
        <w:spacing w:after="0" w:line="240" w:lineRule="auto"/>
        <w:jc w:val="both"/>
        <w:rPr>
          <w:rFonts w:ascii="Segoe UI" w:hAnsi="Segoe UI" w:cs="Segoe UI"/>
          <w:sz w:val="20"/>
          <w:szCs w:val="20"/>
        </w:rPr>
      </w:pPr>
    </w:p>
    <w:p w14:paraId="59643CFF" w14:textId="77777777" w:rsidR="00F95EC1" w:rsidRPr="00F95EC1" w:rsidRDefault="00F95EC1" w:rsidP="00F95EC1">
      <w:pPr>
        <w:numPr>
          <w:ilvl w:val="0"/>
          <w:numId w:val="3"/>
        </w:numPr>
        <w:spacing w:after="0" w:line="240" w:lineRule="auto"/>
        <w:contextualSpacing/>
        <w:jc w:val="both"/>
        <w:rPr>
          <w:rFonts w:ascii="Segoe UI" w:hAnsi="Segoe UI" w:cs="Segoe UI"/>
          <w:b/>
          <w:bCs/>
          <w:sz w:val="20"/>
          <w:szCs w:val="20"/>
        </w:rPr>
      </w:pPr>
      <w:r w:rsidRPr="00F95EC1">
        <w:rPr>
          <w:rFonts w:ascii="Segoe UI" w:hAnsi="Segoe UI" w:cs="Segoe UI"/>
          <w:b/>
          <w:bCs/>
          <w:sz w:val="20"/>
          <w:szCs w:val="20"/>
        </w:rPr>
        <w:t>AUTORISE</w:t>
      </w:r>
      <w:r w:rsidRPr="00F95EC1">
        <w:rPr>
          <w:rFonts w:ascii="Segoe UI" w:hAnsi="Segoe UI" w:cs="Segoe UI"/>
          <w:sz w:val="20"/>
          <w:szCs w:val="20"/>
        </w:rPr>
        <w:t xml:space="preserve"> Monsieur le Maire ou son représentant </w:t>
      </w:r>
      <w:r w:rsidRPr="00F95EC1">
        <w:rPr>
          <w:rFonts w:ascii="Segoe UI" w:eastAsia="Segoe UI" w:hAnsi="Segoe UI" w:cs="Segoe UI"/>
          <w:sz w:val="20"/>
          <w:szCs w:val="20"/>
        </w:rPr>
        <w:t>à effectuer toutes les formalités administratives, techniques ou financières, nécessaires à l’exécution de la présente délibération et à signer tout document utile à cet effet.</w:t>
      </w:r>
    </w:p>
    <w:p w14:paraId="7584F187" w14:textId="56C000E9" w:rsidR="00F95EC1" w:rsidRPr="00AB1741" w:rsidRDefault="00F95EC1" w:rsidP="00F95EC1">
      <w:pPr>
        <w:keepLines/>
        <w:spacing w:after="0" w:line="240" w:lineRule="auto"/>
        <w:ind w:right="-1"/>
        <w:jc w:val="both"/>
        <w:rPr>
          <w:rFonts w:ascii="Segoe UI" w:hAnsi="Segoe UI" w:cs="Segoe UI"/>
          <w:bCs/>
          <w:color w:val="000000"/>
          <w:sz w:val="20"/>
          <w:szCs w:val="20"/>
        </w:rPr>
      </w:pPr>
    </w:p>
    <w:p w14:paraId="1EEFDCC3" w14:textId="312673CB" w:rsidR="00F667CC" w:rsidRPr="00F95EC1" w:rsidRDefault="00F667CC" w:rsidP="00F667CC">
      <w:pPr>
        <w:keepLines/>
        <w:spacing w:after="0" w:line="240" w:lineRule="auto"/>
        <w:ind w:right="-1"/>
        <w:jc w:val="center"/>
        <w:rPr>
          <w:rFonts w:ascii="Segoe UI" w:hAnsi="Segoe UI" w:cs="Segoe UI"/>
          <w:b/>
          <w:color w:val="000000"/>
          <w:sz w:val="20"/>
          <w:szCs w:val="20"/>
        </w:rPr>
      </w:pPr>
      <w:r w:rsidRPr="00AB1741">
        <w:rPr>
          <w:rFonts w:ascii="Segoe UI" w:hAnsi="Segoe UI" w:cs="Segoe UI"/>
          <w:b/>
          <w:color w:val="000000"/>
          <w:sz w:val="20"/>
          <w:szCs w:val="20"/>
        </w:rPr>
        <w:t>***</w:t>
      </w:r>
    </w:p>
    <w:p w14:paraId="0832C1A8" w14:textId="77777777" w:rsidR="00F95EC1" w:rsidRPr="00F95EC1" w:rsidRDefault="00F95EC1" w:rsidP="00F95EC1">
      <w:pPr>
        <w:tabs>
          <w:tab w:val="left" w:pos="1517"/>
        </w:tabs>
        <w:suppressAutoHyphens/>
        <w:spacing w:after="0" w:line="240" w:lineRule="auto"/>
        <w:ind w:left="6237"/>
        <w:jc w:val="right"/>
        <w:rPr>
          <w:rFonts w:ascii="Segoe UI" w:hAnsi="Segoe UI" w:cs="Segoe UI"/>
          <w:sz w:val="20"/>
          <w:szCs w:val="20"/>
        </w:rPr>
      </w:pPr>
    </w:p>
    <w:p w14:paraId="49FB9C9F" w14:textId="77777777" w:rsidR="00F667CC" w:rsidRPr="00AB1741" w:rsidRDefault="00F667CC" w:rsidP="00F95EC1">
      <w:pPr>
        <w:spacing w:after="0" w:line="240" w:lineRule="auto"/>
        <w:rPr>
          <w:rFonts w:ascii="Segoe UI" w:hAnsi="Segoe UI" w:cs="Segoe UI"/>
          <w:b/>
          <w:bCs/>
          <w:sz w:val="20"/>
          <w:szCs w:val="20"/>
          <w:u w:val="single"/>
        </w:rPr>
      </w:pPr>
    </w:p>
    <w:p w14:paraId="7FBA388A" w14:textId="219E1E42" w:rsidR="00F95EC1" w:rsidRPr="00F95EC1" w:rsidRDefault="00F95EC1" w:rsidP="00F95EC1">
      <w:pPr>
        <w:spacing w:after="0" w:line="240" w:lineRule="auto"/>
        <w:rPr>
          <w:rFonts w:ascii="Segoe UI" w:hAnsi="Segoe UI" w:cs="Segoe UI"/>
          <w:b/>
          <w:bCs/>
          <w:sz w:val="20"/>
          <w:szCs w:val="20"/>
        </w:rPr>
      </w:pPr>
      <w:r w:rsidRPr="00F95EC1">
        <w:rPr>
          <w:rFonts w:ascii="Segoe UI" w:hAnsi="Segoe UI" w:cs="Segoe UI"/>
          <w:b/>
          <w:bCs/>
          <w:sz w:val="20"/>
          <w:szCs w:val="20"/>
          <w:u w:val="single"/>
        </w:rPr>
        <w:t>N°003-270921</w:t>
      </w:r>
      <w:r w:rsidRPr="00F95EC1">
        <w:rPr>
          <w:rFonts w:ascii="Segoe UI" w:hAnsi="Segoe UI" w:cs="Segoe UI"/>
          <w:b/>
          <w:bCs/>
          <w:sz w:val="20"/>
          <w:szCs w:val="20"/>
        </w:rPr>
        <w:t> : PROMESSE DE VENTE SCCV LES BOIS DU LAC</w:t>
      </w:r>
    </w:p>
    <w:p w14:paraId="2617FC4C" w14:textId="77777777" w:rsidR="00F95EC1" w:rsidRPr="00F95EC1" w:rsidRDefault="00F95EC1" w:rsidP="00F95EC1">
      <w:pPr>
        <w:spacing w:after="0" w:line="240" w:lineRule="auto"/>
        <w:rPr>
          <w:rFonts w:ascii="Segoe UI" w:hAnsi="Segoe UI" w:cs="Segoe UI"/>
          <w:sz w:val="20"/>
          <w:szCs w:val="20"/>
        </w:rPr>
      </w:pPr>
      <w:r w:rsidRPr="00F95EC1">
        <w:rPr>
          <w:rFonts w:ascii="Segoe UI" w:hAnsi="Segoe UI" w:cs="Segoe UI"/>
          <w:sz w:val="20"/>
          <w:szCs w:val="20"/>
        </w:rPr>
        <w:t>3. Domaine et patrimoine – 3.2 Aliénations</w:t>
      </w:r>
    </w:p>
    <w:p w14:paraId="0136B453" w14:textId="77777777" w:rsidR="00F95EC1" w:rsidRPr="00F95EC1" w:rsidRDefault="00F95EC1" w:rsidP="00F95EC1">
      <w:pPr>
        <w:keepNext/>
        <w:spacing w:after="0" w:line="240" w:lineRule="auto"/>
        <w:ind w:right="-1"/>
        <w:outlineLvl w:val="6"/>
        <w:rPr>
          <w:rFonts w:ascii="Segoe UI" w:hAnsi="Segoe UI" w:cs="Segoe UI"/>
          <w:sz w:val="20"/>
          <w:szCs w:val="20"/>
        </w:rPr>
      </w:pPr>
    </w:p>
    <w:p w14:paraId="2AB076EC" w14:textId="77777777" w:rsidR="00F95EC1" w:rsidRPr="00F95EC1" w:rsidRDefault="00F95EC1" w:rsidP="00F95EC1">
      <w:pPr>
        <w:spacing w:line="259" w:lineRule="auto"/>
        <w:jc w:val="both"/>
        <w:rPr>
          <w:rFonts w:ascii="Segoe UI" w:hAnsi="Segoe UI" w:cs="Segoe UI"/>
          <w:sz w:val="20"/>
          <w:szCs w:val="20"/>
        </w:rPr>
      </w:pPr>
      <w:r w:rsidRPr="00F95EC1">
        <w:rPr>
          <w:rFonts w:ascii="Segoe UI" w:hAnsi="Segoe UI" w:cs="Segoe UI"/>
          <w:b/>
          <w:bCs/>
          <w:sz w:val="20"/>
          <w:szCs w:val="20"/>
        </w:rPr>
        <w:t>VU</w:t>
      </w:r>
      <w:r w:rsidRPr="00F95EC1">
        <w:rPr>
          <w:rFonts w:ascii="Segoe UI" w:hAnsi="Segoe UI" w:cs="Segoe UI"/>
          <w:sz w:val="20"/>
          <w:szCs w:val="20"/>
        </w:rPr>
        <w:t xml:space="preserve"> la délibération en date du 11 juin 2018 approuvant la vente de terrains à la SAS PEGASUS DEVELOPPEMENT de terrains communaux sis au lieu-dit « La Motte Ouest » et au lieu-dit « Les Choulets Ouest »,</w:t>
      </w:r>
    </w:p>
    <w:p w14:paraId="4ECEFA00" w14:textId="77777777" w:rsidR="00F95EC1" w:rsidRPr="00F95EC1" w:rsidRDefault="00F95EC1" w:rsidP="00F95EC1">
      <w:pPr>
        <w:spacing w:line="259" w:lineRule="auto"/>
        <w:jc w:val="both"/>
        <w:rPr>
          <w:rFonts w:ascii="Segoe UI" w:hAnsi="Segoe UI" w:cs="Segoe UI"/>
          <w:sz w:val="20"/>
          <w:szCs w:val="20"/>
        </w:rPr>
      </w:pPr>
      <w:r w:rsidRPr="00F95EC1">
        <w:rPr>
          <w:rFonts w:ascii="Segoe UI" w:hAnsi="Segoe UI" w:cs="Segoe UI"/>
          <w:b/>
          <w:bCs/>
          <w:sz w:val="20"/>
          <w:szCs w:val="20"/>
        </w:rPr>
        <w:t>VU</w:t>
      </w:r>
      <w:r w:rsidRPr="00F95EC1">
        <w:rPr>
          <w:rFonts w:ascii="Segoe UI" w:hAnsi="Segoe UI" w:cs="Segoe UI"/>
          <w:sz w:val="20"/>
          <w:szCs w:val="20"/>
        </w:rPr>
        <w:t xml:space="preserve"> la délibération en date du 17 février 2020 autorisant le Maire à signer une prorogation de la promesse de vente de terrains à la SAS PEGASUS DEVELOPPEMENT, </w:t>
      </w:r>
    </w:p>
    <w:p w14:paraId="7559B52A" w14:textId="77777777" w:rsidR="00F95EC1" w:rsidRPr="00F95EC1" w:rsidRDefault="00F95EC1" w:rsidP="00F95EC1">
      <w:pPr>
        <w:spacing w:line="259" w:lineRule="auto"/>
        <w:jc w:val="both"/>
        <w:rPr>
          <w:rFonts w:ascii="Segoe UI" w:hAnsi="Segoe UI" w:cs="Segoe UI"/>
          <w:sz w:val="20"/>
          <w:szCs w:val="20"/>
        </w:rPr>
      </w:pPr>
      <w:r w:rsidRPr="00F95EC1">
        <w:rPr>
          <w:rFonts w:ascii="Segoe UI" w:hAnsi="Segoe UI" w:cs="Segoe UI"/>
          <w:b/>
          <w:bCs/>
          <w:sz w:val="20"/>
          <w:szCs w:val="20"/>
        </w:rPr>
        <w:t>VU</w:t>
      </w:r>
      <w:r w:rsidRPr="00F95EC1">
        <w:rPr>
          <w:rFonts w:ascii="Segoe UI" w:hAnsi="Segoe UI" w:cs="Segoe UI"/>
          <w:sz w:val="20"/>
          <w:szCs w:val="20"/>
        </w:rPr>
        <w:t xml:space="preserve"> la délibération n°0003-18-012021 en date du 18 janvier 2021 autorisant le Maire ou son représentant à signer l’avenant à la promesse de vente entre la Commune et la Société SCCV DES BOIS DU LAC,</w:t>
      </w:r>
    </w:p>
    <w:p w14:paraId="0D8808A4" w14:textId="77777777" w:rsidR="00F95EC1" w:rsidRPr="00F95EC1" w:rsidRDefault="00F95EC1" w:rsidP="00F95EC1">
      <w:pPr>
        <w:spacing w:line="259" w:lineRule="auto"/>
        <w:jc w:val="both"/>
        <w:rPr>
          <w:rFonts w:ascii="Segoe UI" w:hAnsi="Segoe UI" w:cs="Segoe UI"/>
          <w:sz w:val="20"/>
          <w:szCs w:val="20"/>
        </w:rPr>
      </w:pPr>
      <w:r w:rsidRPr="00F95EC1">
        <w:rPr>
          <w:rFonts w:ascii="Segoe UI" w:hAnsi="Segoe UI" w:cs="Segoe UI"/>
          <w:b/>
          <w:bCs/>
          <w:sz w:val="20"/>
          <w:szCs w:val="20"/>
        </w:rPr>
        <w:t>VU</w:t>
      </w:r>
      <w:r w:rsidRPr="00F95EC1">
        <w:rPr>
          <w:rFonts w:ascii="Segoe UI" w:hAnsi="Segoe UI" w:cs="Segoe UI"/>
          <w:sz w:val="20"/>
          <w:szCs w:val="20"/>
        </w:rPr>
        <w:t xml:space="preserve"> le permis de construire délivré le 26 août 2019 et référencé sous le numéro PC07431519B0005,</w:t>
      </w:r>
    </w:p>
    <w:p w14:paraId="36C04323" w14:textId="77777777" w:rsidR="00F95EC1" w:rsidRPr="00F95EC1" w:rsidRDefault="00F95EC1" w:rsidP="00F95EC1">
      <w:pPr>
        <w:spacing w:line="259" w:lineRule="auto"/>
        <w:jc w:val="both"/>
        <w:rPr>
          <w:rFonts w:ascii="Segoe UI" w:hAnsi="Segoe UI" w:cs="Segoe UI"/>
          <w:sz w:val="20"/>
          <w:szCs w:val="20"/>
        </w:rPr>
      </w:pPr>
      <w:r w:rsidRPr="00F95EC1">
        <w:rPr>
          <w:rFonts w:ascii="Segoe UI" w:hAnsi="Segoe UI" w:cs="Segoe UI"/>
          <w:b/>
          <w:bCs/>
          <w:sz w:val="20"/>
          <w:szCs w:val="20"/>
        </w:rPr>
        <w:t>VU</w:t>
      </w:r>
      <w:r w:rsidRPr="00F95EC1">
        <w:rPr>
          <w:rFonts w:ascii="Segoe UI" w:hAnsi="Segoe UI" w:cs="Segoe UI"/>
          <w:sz w:val="20"/>
          <w:szCs w:val="20"/>
        </w:rPr>
        <w:t xml:space="preserve"> le permis de construire modificatif délivré du 14 juin 2021 référencé sous le numéro PC07431519B0005M01, </w:t>
      </w:r>
    </w:p>
    <w:p w14:paraId="08DC5B1A" w14:textId="77777777" w:rsidR="00F95EC1" w:rsidRPr="00F95EC1" w:rsidRDefault="00F95EC1" w:rsidP="00F95EC1">
      <w:pPr>
        <w:spacing w:line="259" w:lineRule="auto"/>
        <w:jc w:val="both"/>
        <w:rPr>
          <w:rFonts w:ascii="Segoe UI" w:hAnsi="Segoe UI" w:cs="Segoe UI"/>
          <w:sz w:val="20"/>
          <w:szCs w:val="20"/>
        </w:rPr>
      </w:pPr>
      <w:r w:rsidRPr="00F95EC1">
        <w:rPr>
          <w:rFonts w:ascii="Segoe UI" w:hAnsi="Segoe UI" w:cs="Segoe UI"/>
          <w:b/>
          <w:bCs/>
          <w:sz w:val="20"/>
          <w:szCs w:val="20"/>
        </w:rPr>
        <w:t>CONSIDERANT</w:t>
      </w:r>
      <w:r w:rsidRPr="00F95EC1">
        <w:rPr>
          <w:rFonts w:ascii="Segoe UI" w:hAnsi="Segoe UI" w:cs="Segoe UI"/>
          <w:sz w:val="20"/>
          <w:szCs w:val="20"/>
        </w:rPr>
        <w:t xml:space="preserve"> que l’avenant à la promesse de vente entre la Commune d’YVOIRE et la société SCCV DES BOIS DU LAC a expiré le 3 septembre 2021,</w:t>
      </w:r>
    </w:p>
    <w:p w14:paraId="089FAF91" w14:textId="18D3744E" w:rsidR="00F95EC1" w:rsidRDefault="00F95EC1" w:rsidP="00F95EC1">
      <w:pPr>
        <w:spacing w:line="259" w:lineRule="auto"/>
        <w:jc w:val="both"/>
        <w:rPr>
          <w:rFonts w:ascii="Segoe UI" w:hAnsi="Segoe UI" w:cs="Segoe UI"/>
          <w:sz w:val="20"/>
          <w:szCs w:val="20"/>
        </w:rPr>
      </w:pPr>
      <w:r w:rsidRPr="00F95EC1">
        <w:rPr>
          <w:rFonts w:ascii="Segoe UI" w:hAnsi="Segoe UI" w:cs="Segoe UI"/>
          <w:b/>
          <w:bCs/>
          <w:sz w:val="20"/>
          <w:szCs w:val="20"/>
        </w:rPr>
        <w:lastRenderedPageBreak/>
        <w:t>CONSIDERANT</w:t>
      </w:r>
      <w:r w:rsidRPr="00F95EC1">
        <w:rPr>
          <w:rFonts w:ascii="Segoe UI" w:hAnsi="Segoe UI" w:cs="Segoe UI"/>
          <w:sz w:val="20"/>
          <w:szCs w:val="20"/>
        </w:rPr>
        <w:t xml:space="preserve"> que le projet présente un réel intérêt pour la Commune,</w:t>
      </w:r>
    </w:p>
    <w:p w14:paraId="39CE37F1" w14:textId="77777777" w:rsidR="006415A9" w:rsidRPr="006415A9" w:rsidRDefault="006415A9" w:rsidP="006415A9">
      <w:pPr>
        <w:spacing w:line="259" w:lineRule="auto"/>
        <w:jc w:val="both"/>
        <w:rPr>
          <w:rFonts w:ascii="Segoe UI" w:hAnsi="Segoe UI" w:cs="Segoe UI"/>
          <w:sz w:val="20"/>
          <w:szCs w:val="20"/>
        </w:rPr>
      </w:pPr>
      <w:r w:rsidRPr="006415A9">
        <w:rPr>
          <w:rFonts w:ascii="Segoe UI" w:hAnsi="Segoe UI" w:cs="Segoe UI"/>
          <w:b/>
          <w:bCs/>
          <w:sz w:val="20"/>
          <w:szCs w:val="20"/>
        </w:rPr>
        <w:t>CONSIDERANT</w:t>
      </w:r>
      <w:r w:rsidRPr="006415A9">
        <w:rPr>
          <w:rFonts w:ascii="Segoe UI" w:hAnsi="Segoe UI" w:cs="Segoe UI"/>
          <w:sz w:val="20"/>
          <w:szCs w:val="20"/>
        </w:rPr>
        <w:t xml:space="preserve"> les engagements précédemment conclus par la Commune et les frais précédemment engagés par les bénéficiaires de la promesse,</w:t>
      </w:r>
    </w:p>
    <w:p w14:paraId="03219142" w14:textId="77777777" w:rsidR="006415A9" w:rsidRPr="00F95EC1" w:rsidRDefault="006415A9" w:rsidP="00F95EC1">
      <w:pPr>
        <w:spacing w:line="259" w:lineRule="auto"/>
        <w:jc w:val="both"/>
        <w:rPr>
          <w:rFonts w:ascii="Segoe UI" w:hAnsi="Segoe UI" w:cs="Segoe UI"/>
          <w:sz w:val="20"/>
          <w:szCs w:val="20"/>
        </w:rPr>
      </w:pPr>
    </w:p>
    <w:p w14:paraId="711F0D36" w14:textId="77777777" w:rsidR="00F95EC1" w:rsidRPr="00F95EC1" w:rsidRDefault="00F95EC1" w:rsidP="00F95EC1">
      <w:pPr>
        <w:autoSpaceDE w:val="0"/>
        <w:autoSpaceDN w:val="0"/>
        <w:adjustRightInd w:val="0"/>
        <w:spacing w:after="0" w:line="240" w:lineRule="auto"/>
        <w:contextualSpacing/>
        <w:jc w:val="center"/>
        <w:rPr>
          <w:rFonts w:ascii="Segoe UI" w:eastAsia="Calibri" w:hAnsi="Segoe UI" w:cs="Segoe UI"/>
          <w:b/>
          <w:bCs/>
          <w:sz w:val="20"/>
          <w:szCs w:val="20"/>
        </w:rPr>
      </w:pPr>
      <w:bookmarkStart w:id="4" w:name="_Hlk83115857"/>
    </w:p>
    <w:p w14:paraId="4F4AD205" w14:textId="77777777" w:rsidR="00F95EC1" w:rsidRPr="00F95EC1" w:rsidRDefault="00F95EC1" w:rsidP="00F95EC1">
      <w:pPr>
        <w:autoSpaceDE w:val="0"/>
        <w:autoSpaceDN w:val="0"/>
        <w:adjustRightInd w:val="0"/>
        <w:spacing w:after="0" w:line="240" w:lineRule="auto"/>
        <w:contextualSpacing/>
        <w:jc w:val="center"/>
        <w:rPr>
          <w:rFonts w:ascii="Segoe UI" w:eastAsia="Calibri" w:hAnsi="Segoe UI" w:cs="Segoe UI"/>
          <w:b/>
          <w:bCs/>
          <w:sz w:val="20"/>
          <w:szCs w:val="20"/>
        </w:rPr>
      </w:pPr>
      <w:r w:rsidRPr="00F95EC1">
        <w:rPr>
          <w:rFonts w:ascii="Segoe UI" w:eastAsia="Calibri" w:hAnsi="Segoe UI" w:cs="Segoe UI"/>
          <w:b/>
          <w:bCs/>
          <w:sz w:val="20"/>
          <w:szCs w:val="20"/>
        </w:rPr>
        <w:t>LE CONSEIL MUNICIPAL,</w:t>
      </w:r>
    </w:p>
    <w:p w14:paraId="0467D7F8" w14:textId="77777777" w:rsidR="00F95EC1" w:rsidRPr="00F95EC1" w:rsidRDefault="00F95EC1" w:rsidP="00F95EC1">
      <w:pPr>
        <w:autoSpaceDE w:val="0"/>
        <w:autoSpaceDN w:val="0"/>
        <w:adjustRightInd w:val="0"/>
        <w:spacing w:after="0" w:line="240" w:lineRule="auto"/>
        <w:contextualSpacing/>
        <w:jc w:val="center"/>
        <w:rPr>
          <w:rFonts w:ascii="Segoe UI" w:hAnsi="Segoe UI" w:cs="Segoe UI"/>
          <w:sz w:val="20"/>
          <w:szCs w:val="20"/>
        </w:rPr>
      </w:pPr>
      <w:r w:rsidRPr="00F95EC1">
        <w:rPr>
          <w:rFonts w:ascii="Segoe UI" w:hAnsi="Segoe UI" w:cs="Segoe UI"/>
          <w:sz w:val="20"/>
          <w:szCs w:val="20"/>
        </w:rPr>
        <w:t>Sur proposition de Madame le Maire-Adjoint,</w:t>
      </w:r>
    </w:p>
    <w:p w14:paraId="1ED509E1" w14:textId="77777777" w:rsidR="00F95EC1" w:rsidRPr="00F95EC1" w:rsidRDefault="00F95EC1" w:rsidP="00F95EC1">
      <w:pPr>
        <w:autoSpaceDE w:val="0"/>
        <w:autoSpaceDN w:val="0"/>
        <w:adjustRightInd w:val="0"/>
        <w:spacing w:after="0" w:line="240" w:lineRule="auto"/>
        <w:contextualSpacing/>
        <w:jc w:val="center"/>
        <w:rPr>
          <w:rFonts w:ascii="Segoe UI" w:eastAsia="Calibri" w:hAnsi="Segoe UI" w:cs="Segoe UI"/>
          <w:bCs/>
          <w:sz w:val="20"/>
          <w:szCs w:val="20"/>
        </w:rPr>
      </w:pPr>
      <w:r w:rsidRPr="00F95EC1">
        <w:rPr>
          <w:rFonts w:ascii="Segoe UI" w:eastAsia="Calibri" w:hAnsi="Segoe UI" w:cs="Segoe UI"/>
          <w:bCs/>
          <w:sz w:val="20"/>
          <w:szCs w:val="20"/>
        </w:rPr>
        <w:t>Et après en avoir délibéré,</w:t>
      </w:r>
    </w:p>
    <w:p w14:paraId="6DE8CCD6" w14:textId="469B0FA2" w:rsidR="00F95EC1" w:rsidRPr="00F95EC1" w:rsidRDefault="00F95EC1" w:rsidP="00F95EC1">
      <w:pPr>
        <w:autoSpaceDE w:val="0"/>
        <w:autoSpaceDN w:val="0"/>
        <w:adjustRightInd w:val="0"/>
        <w:spacing w:after="0" w:line="240" w:lineRule="auto"/>
        <w:contextualSpacing/>
        <w:jc w:val="center"/>
        <w:rPr>
          <w:rFonts w:ascii="Segoe UI" w:eastAsia="Calibri" w:hAnsi="Segoe UI" w:cs="Segoe UI"/>
          <w:iCs/>
          <w:sz w:val="20"/>
          <w:szCs w:val="20"/>
        </w:rPr>
      </w:pPr>
      <w:r w:rsidRPr="00F95EC1">
        <w:rPr>
          <w:rFonts w:ascii="Segoe UI" w:eastAsia="Calibri" w:hAnsi="Segoe UI" w:cs="Segoe UI"/>
          <w:iCs/>
          <w:sz w:val="20"/>
          <w:szCs w:val="20"/>
        </w:rPr>
        <w:t>A l’una</w:t>
      </w:r>
      <w:r w:rsidR="006415A9">
        <w:rPr>
          <w:rFonts w:ascii="Segoe UI" w:eastAsia="Calibri" w:hAnsi="Segoe UI" w:cs="Segoe UI"/>
          <w:iCs/>
          <w:sz w:val="20"/>
          <w:szCs w:val="20"/>
        </w:rPr>
        <w:t>n</w:t>
      </w:r>
      <w:r w:rsidRPr="00F95EC1">
        <w:rPr>
          <w:rFonts w:ascii="Segoe UI" w:eastAsia="Calibri" w:hAnsi="Segoe UI" w:cs="Segoe UI"/>
          <w:iCs/>
          <w:sz w:val="20"/>
          <w:szCs w:val="20"/>
        </w:rPr>
        <w:t>imité,</w:t>
      </w:r>
    </w:p>
    <w:bookmarkEnd w:id="4"/>
    <w:p w14:paraId="17070E41" w14:textId="77777777" w:rsidR="00F95EC1" w:rsidRPr="00F95EC1" w:rsidRDefault="00F95EC1" w:rsidP="00F95EC1">
      <w:pPr>
        <w:spacing w:line="259" w:lineRule="auto"/>
        <w:jc w:val="both"/>
        <w:rPr>
          <w:rFonts w:ascii="Segoe UI" w:hAnsi="Segoe UI" w:cs="Segoe UI"/>
          <w:sz w:val="20"/>
          <w:szCs w:val="20"/>
        </w:rPr>
      </w:pPr>
    </w:p>
    <w:p w14:paraId="04BA854B" w14:textId="77777777" w:rsidR="00F95EC1" w:rsidRPr="00F95EC1" w:rsidRDefault="00F95EC1" w:rsidP="00F95EC1">
      <w:pPr>
        <w:numPr>
          <w:ilvl w:val="0"/>
          <w:numId w:val="4"/>
        </w:numPr>
        <w:spacing w:line="259" w:lineRule="auto"/>
        <w:contextualSpacing/>
        <w:jc w:val="both"/>
        <w:rPr>
          <w:rFonts w:ascii="Segoe UI" w:hAnsi="Segoe UI" w:cs="Segoe UI"/>
          <w:sz w:val="20"/>
          <w:szCs w:val="20"/>
        </w:rPr>
      </w:pPr>
      <w:r w:rsidRPr="00F95EC1">
        <w:rPr>
          <w:rFonts w:ascii="Segoe UI" w:hAnsi="Segoe UI" w:cs="Segoe UI"/>
          <w:b/>
          <w:bCs/>
          <w:sz w:val="20"/>
          <w:szCs w:val="20"/>
        </w:rPr>
        <w:t>APPROUVE</w:t>
      </w:r>
      <w:r w:rsidRPr="00F95EC1">
        <w:rPr>
          <w:rFonts w:ascii="Segoe UI" w:hAnsi="Segoe UI" w:cs="Segoe UI"/>
          <w:sz w:val="20"/>
          <w:szCs w:val="20"/>
        </w:rPr>
        <w:t xml:space="preserve">  la vente des terrains communaux sis :</w:t>
      </w:r>
    </w:p>
    <w:p w14:paraId="02985223" w14:textId="77777777" w:rsidR="00F95EC1" w:rsidRPr="00F95EC1" w:rsidRDefault="00F95EC1" w:rsidP="00F95EC1">
      <w:pPr>
        <w:numPr>
          <w:ilvl w:val="1"/>
          <w:numId w:val="4"/>
        </w:numPr>
        <w:spacing w:line="259" w:lineRule="auto"/>
        <w:contextualSpacing/>
        <w:jc w:val="both"/>
        <w:rPr>
          <w:rFonts w:ascii="Segoe UI" w:hAnsi="Segoe UI" w:cs="Segoe UI"/>
          <w:sz w:val="20"/>
          <w:szCs w:val="20"/>
        </w:rPr>
      </w:pPr>
      <w:r w:rsidRPr="00F95EC1">
        <w:rPr>
          <w:rFonts w:ascii="Segoe UI" w:hAnsi="Segoe UI" w:cs="Segoe UI"/>
          <w:sz w:val="20"/>
          <w:szCs w:val="20"/>
        </w:rPr>
        <w:t>au lieu-dit  « La Motte Ouest » des parcelles cadastrées section B portant les numéros 1384 – 1386 –1390 – 1392 – 1394 et 0065,</w:t>
      </w:r>
    </w:p>
    <w:p w14:paraId="2893AB8F" w14:textId="77777777" w:rsidR="00F95EC1" w:rsidRPr="00F95EC1" w:rsidRDefault="00F95EC1" w:rsidP="00F95EC1">
      <w:pPr>
        <w:numPr>
          <w:ilvl w:val="1"/>
          <w:numId w:val="4"/>
        </w:numPr>
        <w:spacing w:line="259" w:lineRule="auto"/>
        <w:contextualSpacing/>
        <w:jc w:val="both"/>
        <w:rPr>
          <w:rFonts w:ascii="Segoe UI" w:hAnsi="Segoe UI" w:cs="Segoe UI"/>
          <w:sz w:val="20"/>
          <w:szCs w:val="20"/>
        </w:rPr>
      </w:pPr>
      <w:r w:rsidRPr="00F95EC1">
        <w:rPr>
          <w:rFonts w:ascii="Segoe UI" w:hAnsi="Segoe UI" w:cs="Segoe UI"/>
          <w:sz w:val="20"/>
          <w:szCs w:val="20"/>
        </w:rPr>
        <w:t>au lieu-dit « La Mania » de la parcelle cadastrée section B portant le numéro 1388,</w:t>
      </w:r>
    </w:p>
    <w:p w14:paraId="4429522F" w14:textId="77777777" w:rsidR="00F95EC1" w:rsidRPr="00F95EC1" w:rsidRDefault="00F95EC1" w:rsidP="00F95EC1">
      <w:pPr>
        <w:numPr>
          <w:ilvl w:val="1"/>
          <w:numId w:val="4"/>
        </w:numPr>
        <w:spacing w:line="259" w:lineRule="auto"/>
        <w:contextualSpacing/>
        <w:jc w:val="both"/>
        <w:rPr>
          <w:rFonts w:ascii="Segoe UI" w:hAnsi="Segoe UI" w:cs="Segoe UI"/>
          <w:sz w:val="20"/>
          <w:szCs w:val="20"/>
        </w:rPr>
      </w:pPr>
      <w:r w:rsidRPr="00F95EC1">
        <w:rPr>
          <w:rFonts w:ascii="Segoe UI" w:hAnsi="Segoe UI" w:cs="Segoe UI"/>
          <w:sz w:val="20"/>
          <w:szCs w:val="20"/>
        </w:rPr>
        <w:t xml:space="preserve">au lieu-dit « Les Choulets Ouest » de la parcelle cadastrée section B portant le numéro 819, </w:t>
      </w:r>
    </w:p>
    <w:p w14:paraId="0042BFA0" w14:textId="77777777" w:rsidR="00F95EC1" w:rsidRPr="00F95EC1" w:rsidRDefault="00F95EC1" w:rsidP="00F95EC1">
      <w:pPr>
        <w:spacing w:line="259" w:lineRule="auto"/>
        <w:ind w:left="1056"/>
        <w:jc w:val="both"/>
        <w:rPr>
          <w:rFonts w:ascii="Segoe UI" w:hAnsi="Segoe UI" w:cs="Segoe UI"/>
          <w:sz w:val="20"/>
          <w:szCs w:val="20"/>
        </w:rPr>
      </w:pPr>
      <w:r w:rsidRPr="00F95EC1">
        <w:rPr>
          <w:rFonts w:ascii="Segoe UI" w:hAnsi="Segoe UI" w:cs="Segoe UI"/>
          <w:sz w:val="20"/>
          <w:szCs w:val="20"/>
        </w:rPr>
        <w:t xml:space="preserve">pour </w:t>
      </w:r>
      <w:r w:rsidRPr="00F95EC1">
        <w:rPr>
          <w:rFonts w:ascii="Segoe UI" w:hAnsi="Segoe UI" w:cs="Segoe UI"/>
          <w:b/>
          <w:bCs/>
          <w:sz w:val="20"/>
          <w:szCs w:val="20"/>
        </w:rPr>
        <w:t>une surface totale de 2371 m²</w:t>
      </w:r>
      <w:r w:rsidRPr="00F95EC1">
        <w:rPr>
          <w:rFonts w:ascii="Segoe UI" w:hAnsi="Segoe UI" w:cs="Segoe UI"/>
          <w:sz w:val="20"/>
          <w:szCs w:val="20"/>
        </w:rPr>
        <w:t xml:space="preserve"> et ce, dans les mêmes termes que la précédente promesse de vente reçue par Maître NAZ, Notaire à DOUVAINE le 23 janvier 2020 à savoir : le prix de vente est fixée à </w:t>
      </w:r>
      <w:r w:rsidRPr="00F95EC1">
        <w:rPr>
          <w:rFonts w:ascii="Segoe UI" w:hAnsi="Segoe UI" w:cs="Segoe UI"/>
          <w:b/>
          <w:bCs/>
          <w:sz w:val="20"/>
          <w:szCs w:val="20"/>
        </w:rPr>
        <w:t>250.00 euros le m²</w:t>
      </w:r>
      <w:r w:rsidRPr="00F95EC1">
        <w:rPr>
          <w:rFonts w:ascii="Segoe UI" w:hAnsi="Segoe UI" w:cs="Segoe UI"/>
          <w:sz w:val="20"/>
          <w:szCs w:val="20"/>
        </w:rPr>
        <w:t xml:space="preserve"> soit un prix de </w:t>
      </w:r>
      <w:r w:rsidRPr="00F95EC1">
        <w:rPr>
          <w:rFonts w:ascii="Segoe UI" w:hAnsi="Segoe UI" w:cs="Segoe UI"/>
          <w:b/>
          <w:bCs/>
          <w:sz w:val="20"/>
          <w:szCs w:val="20"/>
        </w:rPr>
        <w:t>592 750.00 euros</w:t>
      </w:r>
      <w:r w:rsidRPr="00F95EC1">
        <w:rPr>
          <w:rFonts w:ascii="Segoe UI" w:hAnsi="Segoe UI" w:cs="Segoe UI"/>
          <w:sz w:val="20"/>
          <w:szCs w:val="20"/>
        </w:rPr>
        <w:t xml:space="preserve"> (Cinq cent quatre-vingt douze mille sept cent cinquante euros).</w:t>
      </w:r>
    </w:p>
    <w:p w14:paraId="1BBE1BD8" w14:textId="77777777" w:rsidR="00F95EC1" w:rsidRPr="00F95EC1" w:rsidRDefault="00F95EC1" w:rsidP="00F95EC1">
      <w:pPr>
        <w:spacing w:line="259" w:lineRule="auto"/>
        <w:ind w:left="360"/>
        <w:jc w:val="both"/>
        <w:rPr>
          <w:rFonts w:ascii="Segoe UI" w:hAnsi="Segoe UI" w:cs="Segoe UI"/>
          <w:sz w:val="20"/>
          <w:szCs w:val="20"/>
        </w:rPr>
      </w:pPr>
    </w:p>
    <w:p w14:paraId="673EE238" w14:textId="77777777" w:rsidR="00F95EC1" w:rsidRPr="00F95EC1" w:rsidRDefault="00F95EC1" w:rsidP="00F95EC1">
      <w:pPr>
        <w:numPr>
          <w:ilvl w:val="0"/>
          <w:numId w:val="4"/>
        </w:numPr>
        <w:spacing w:line="259" w:lineRule="auto"/>
        <w:contextualSpacing/>
        <w:jc w:val="both"/>
        <w:rPr>
          <w:rFonts w:ascii="Segoe UI" w:hAnsi="Segoe UI" w:cs="Segoe UI"/>
          <w:sz w:val="20"/>
          <w:szCs w:val="20"/>
        </w:rPr>
      </w:pPr>
      <w:r w:rsidRPr="00F95EC1">
        <w:rPr>
          <w:rFonts w:ascii="Segoe UI" w:hAnsi="Segoe UI" w:cs="Segoe UI"/>
          <w:b/>
          <w:bCs/>
          <w:sz w:val="20"/>
          <w:szCs w:val="20"/>
        </w:rPr>
        <w:t>AUTORISE</w:t>
      </w:r>
      <w:r w:rsidRPr="00F95EC1">
        <w:rPr>
          <w:rFonts w:ascii="Segoe UI" w:hAnsi="Segoe UI" w:cs="Segoe UI"/>
          <w:sz w:val="20"/>
          <w:szCs w:val="20"/>
        </w:rPr>
        <w:t xml:space="preserve"> le Maire ou son représentant à signer tout document permettant de mener à bien la présente décision de vente à la SCCV LES BOIS DU LAC dont le siège est à LYON 7</w:t>
      </w:r>
      <w:r w:rsidRPr="00F95EC1">
        <w:rPr>
          <w:rFonts w:ascii="Segoe UI" w:hAnsi="Segoe UI" w:cs="Segoe UI"/>
          <w:sz w:val="20"/>
          <w:szCs w:val="20"/>
          <w:vertAlign w:val="superscript"/>
        </w:rPr>
        <w:t>ème</w:t>
      </w:r>
      <w:r w:rsidRPr="00F95EC1">
        <w:rPr>
          <w:rFonts w:ascii="Segoe UI" w:hAnsi="Segoe UI" w:cs="Segoe UI"/>
          <w:sz w:val="20"/>
          <w:szCs w:val="20"/>
        </w:rPr>
        <w:t xml:space="preserve"> - 81 rue de Gerland.</w:t>
      </w:r>
    </w:p>
    <w:p w14:paraId="727961C5" w14:textId="01B54209" w:rsidR="00F95EC1" w:rsidRPr="00AB1741" w:rsidRDefault="00F95EC1" w:rsidP="00F95EC1">
      <w:pPr>
        <w:spacing w:line="259" w:lineRule="auto"/>
        <w:jc w:val="both"/>
        <w:rPr>
          <w:rFonts w:ascii="Segoe UI" w:hAnsi="Segoe UI" w:cs="Segoe UI"/>
          <w:sz w:val="20"/>
          <w:szCs w:val="20"/>
        </w:rPr>
      </w:pPr>
      <w:bookmarkStart w:id="5" w:name="_Hlk83116478"/>
    </w:p>
    <w:p w14:paraId="21B30FD0" w14:textId="71E2F63C" w:rsidR="00F667CC" w:rsidRPr="00AB1741" w:rsidRDefault="00F667CC" w:rsidP="00F667CC">
      <w:pPr>
        <w:spacing w:line="259" w:lineRule="auto"/>
        <w:jc w:val="center"/>
        <w:rPr>
          <w:rFonts w:ascii="Segoe UI" w:hAnsi="Segoe UI" w:cs="Segoe UI"/>
          <w:b/>
          <w:bCs/>
          <w:sz w:val="20"/>
          <w:szCs w:val="20"/>
        </w:rPr>
      </w:pPr>
      <w:r w:rsidRPr="00AB1741">
        <w:rPr>
          <w:rFonts w:ascii="Segoe UI" w:hAnsi="Segoe UI" w:cs="Segoe UI"/>
          <w:b/>
          <w:bCs/>
          <w:sz w:val="20"/>
          <w:szCs w:val="20"/>
        </w:rPr>
        <w:t>***</w:t>
      </w:r>
    </w:p>
    <w:p w14:paraId="3C799A90" w14:textId="77777777" w:rsidR="00F95EC1" w:rsidRPr="00F95EC1" w:rsidRDefault="00F95EC1" w:rsidP="00F95EC1">
      <w:pPr>
        <w:spacing w:line="259" w:lineRule="auto"/>
        <w:jc w:val="both"/>
        <w:rPr>
          <w:rFonts w:ascii="Segoe UI" w:hAnsi="Segoe UI" w:cs="Segoe UI"/>
          <w:sz w:val="20"/>
          <w:szCs w:val="20"/>
        </w:rPr>
      </w:pPr>
    </w:p>
    <w:bookmarkEnd w:id="5"/>
    <w:p w14:paraId="06CD733D" w14:textId="01D105AE" w:rsidR="00F95EC1" w:rsidRPr="00AB1741" w:rsidRDefault="00F95EC1" w:rsidP="00F95EC1">
      <w:pPr>
        <w:spacing w:after="0" w:line="240" w:lineRule="auto"/>
        <w:jc w:val="both"/>
        <w:rPr>
          <w:rFonts w:ascii="Segoe UI" w:hAnsi="Segoe UI" w:cs="Segoe UI"/>
          <w:b/>
          <w:bCs/>
          <w:sz w:val="20"/>
          <w:szCs w:val="20"/>
        </w:rPr>
      </w:pPr>
      <w:r w:rsidRPr="00AB1741">
        <w:rPr>
          <w:rFonts w:ascii="Segoe UI" w:hAnsi="Segoe UI" w:cs="Segoe UI"/>
          <w:b/>
          <w:sz w:val="20"/>
          <w:szCs w:val="20"/>
          <w:u w:val="single"/>
        </w:rPr>
        <w:t>N°0004-270921</w:t>
      </w:r>
      <w:r w:rsidRPr="00AB1741">
        <w:rPr>
          <w:rFonts w:ascii="Segoe UI" w:hAnsi="Segoe UI" w:cs="Segoe UI"/>
          <w:b/>
          <w:sz w:val="20"/>
          <w:szCs w:val="20"/>
        </w:rPr>
        <w:t xml:space="preserve"> : </w:t>
      </w:r>
      <w:r w:rsidRPr="00AB1741">
        <w:rPr>
          <w:rFonts w:ascii="Segoe UI" w:hAnsi="Segoe UI" w:cs="Segoe UI"/>
          <w:b/>
          <w:bCs/>
          <w:sz w:val="20"/>
          <w:szCs w:val="20"/>
        </w:rPr>
        <w:t>TAXE FONCIÈRE SUR LES PROPRIÉTÉS BÂTIES</w:t>
      </w:r>
    </w:p>
    <w:p w14:paraId="49E34315" w14:textId="09AB2C41" w:rsidR="00F95EC1" w:rsidRPr="00AB1741" w:rsidRDefault="00F95EC1" w:rsidP="00F95EC1">
      <w:pPr>
        <w:spacing w:after="0" w:line="240" w:lineRule="auto"/>
        <w:jc w:val="both"/>
        <w:rPr>
          <w:rFonts w:ascii="Segoe UI" w:hAnsi="Segoe UI" w:cs="Segoe UI"/>
          <w:b/>
          <w:bCs/>
          <w:sz w:val="20"/>
          <w:szCs w:val="20"/>
        </w:rPr>
      </w:pPr>
      <w:r w:rsidRPr="00AB1741">
        <w:rPr>
          <w:rFonts w:ascii="Segoe UI" w:hAnsi="Segoe UI" w:cs="Segoe UI"/>
          <w:b/>
          <w:bCs/>
          <w:sz w:val="20"/>
          <w:szCs w:val="20"/>
        </w:rPr>
        <w:t>Limitation de l’exonération de deux ans en faveur des constructions nouvelles à usage d’habitation</w:t>
      </w:r>
    </w:p>
    <w:p w14:paraId="2E914DA1" w14:textId="77777777" w:rsidR="00F95EC1" w:rsidRPr="00AB1741" w:rsidRDefault="00F95EC1" w:rsidP="00F95EC1">
      <w:pPr>
        <w:spacing w:after="0" w:line="240" w:lineRule="auto"/>
        <w:rPr>
          <w:rFonts w:ascii="Segoe UI" w:hAnsi="Segoe UI" w:cs="Segoe UI"/>
          <w:bCs/>
          <w:sz w:val="20"/>
          <w:szCs w:val="20"/>
        </w:rPr>
      </w:pPr>
      <w:r w:rsidRPr="00AB1741">
        <w:rPr>
          <w:rFonts w:ascii="Segoe UI" w:hAnsi="Segoe UI" w:cs="Segoe UI"/>
          <w:bCs/>
          <w:sz w:val="20"/>
          <w:szCs w:val="20"/>
        </w:rPr>
        <w:t>7. Finances locales - 7.2. Fiscalité directe</w:t>
      </w:r>
    </w:p>
    <w:p w14:paraId="175BDA87" w14:textId="77777777" w:rsidR="00F95EC1" w:rsidRPr="00AB1741" w:rsidRDefault="00F95EC1" w:rsidP="00F95EC1">
      <w:pPr>
        <w:spacing w:after="0" w:line="240" w:lineRule="auto"/>
        <w:jc w:val="both"/>
        <w:rPr>
          <w:rFonts w:ascii="Segoe UI" w:hAnsi="Segoe UI" w:cs="Segoe UI"/>
          <w:b/>
          <w:sz w:val="20"/>
          <w:szCs w:val="20"/>
        </w:rPr>
      </w:pPr>
    </w:p>
    <w:p w14:paraId="39DB39FF" w14:textId="77777777" w:rsidR="00F95EC1" w:rsidRPr="00AB1741" w:rsidRDefault="00F95EC1" w:rsidP="00F95EC1">
      <w:pPr>
        <w:spacing w:after="0" w:line="240" w:lineRule="auto"/>
        <w:jc w:val="both"/>
        <w:rPr>
          <w:rFonts w:ascii="Segoe UI" w:hAnsi="Segoe UI" w:cs="Segoe UI"/>
          <w:b/>
          <w:bCs/>
          <w:sz w:val="20"/>
          <w:szCs w:val="20"/>
        </w:rPr>
      </w:pPr>
    </w:p>
    <w:p w14:paraId="2A4CB405"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sz w:val="20"/>
          <w:szCs w:val="20"/>
        </w:rPr>
        <w:t>Madame le Maire-Adjoint d’YVOIRE expose les dispositions de l’article 1383 du Code Général des Impôts permettant au conseil municipal de limiter l’exonération de deux ans de taxe foncière sur les propriétés bâties en faveur des constructions nouvelles, additions de construction, reconstructions, et conversions de bâtiments ruraux en logements, en ce qui concerne les immeubles à usage d’habitation.</w:t>
      </w:r>
    </w:p>
    <w:p w14:paraId="5BA2E920" w14:textId="77777777" w:rsidR="00F95EC1" w:rsidRPr="00AB1741" w:rsidRDefault="00F95EC1" w:rsidP="00F95EC1">
      <w:pPr>
        <w:pStyle w:val="Sansinterligne"/>
        <w:jc w:val="both"/>
        <w:rPr>
          <w:rFonts w:ascii="Segoe UI" w:hAnsi="Segoe UI" w:cs="Segoe UI"/>
          <w:sz w:val="20"/>
          <w:szCs w:val="20"/>
        </w:rPr>
      </w:pPr>
    </w:p>
    <w:p w14:paraId="13D64B24"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sz w:val="20"/>
          <w:szCs w:val="20"/>
        </w:rPr>
        <w:t>Elle précise que la délibération peut toutefois limiter ces exonérations uniquement pour ceux de ces immeubles qui ne sont pas financés au moyen de prêts aidés de l'Etat prévus aux articles L. 301-1 à L. 301-6 du code de la construction et de l'habitation ou de prêts conventionnés.</w:t>
      </w:r>
    </w:p>
    <w:p w14:paraId="1F0D67BE" w14:textId="77777777" w:rsidR="00F95EC1" w:rsidRPr="00AB1741" w:rsidRDefault="00F95EC1" w:rsidP="00F95EC1">
      <w:pPr>
        <w:pStyle w:val="Sansinterligne"/>
        <w:jc w:val="both"/>
        <w:rPr>
          <w:rFonts w:ascii="Segoe UI" w:hAnsi="Segoe UI" w:cs="Segoe UI"/>
          <w:sz w:val="20"/>
          <w:szCs w:val="20"/>
        </w:rPr>
      </w:pPr>
    </w:p>
    <w:p w14:paraId="60519852"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sz w:val="20"/>
          <w:szCs w:val="20"/>
        </w:rPr>
        <w:lastRenderedPageBreak/>
        <w:t>La commune subirait une perte de recettes fiscales pour les deux années suivant toute nouvelle construction, reconstruction ou addition. Or, l’arrivée d’une population nouvelle augmente les frais des services publics (participation au SIVU des écoles, nouvelles voiries, etc. …)</w:t>
      </w:r>
    </w:p>
    <w:p w14:paraId="354D79C0" w14:textId="77777777" w:rsidR="00F95EC1" w:rsidRPr="00AB1741" w:rsidRDefault="00F95EC1" w:rsidP="00F95EC1">
      <w:pPr>
        <w:pStyle w:val="Sansinterligne"/>
        <w:jc w:val="both"/>
        <w:rPr>
          <w:rFonts w:ascii="Segoe UI" w:hAnsi="Segoe UI" w:cs="Segoe UI"/>
          <w:b/>
          <w:bCs/>
          <w:sz w:val="20"/>
          <w:szCs w:val="20"/>
        </w:rPr>
      </w:pPr>
    </w:p>
    <w:p w14:paraId="78448D2B"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b/>
          <w:bCs/>
          <w:sz w:val="20"/>
          <w:szCs w:val="20"/>
        </w:rPr>
        <w:t xml:space="preserve">VU </w:t>
      </w:r>
      <w:r w:rsidRPr="00AB1741">
        <w:rPr>
          <w:rFonts w:ascii="Segoe UI" w:hAnsi="Segoe UI" w:cs="Segoe UI"/>
          <w:sz w:val="20"/>
          <w:szCs w:val="20"/>
        </w:rPr>
        <w:t>l’article 1383 du Code Général des Impôts,</w:t>
      </w:r>
    </w:p>
    <w:p w14:paraId="78E8A354" w14:textId="77777777" w:rsidR="00F95EC1" w:rsidRPr="00AB1741" w:rsidRDefault="00F95EC1" w:rsidP="00F95EC1">
      <w:pPr>
        <w:pStyle w:val="Sansinterligne"/>
        <w:rPr>
          <w:rFonts w:ascii="Segoe UI" w:hAnsi="Segoe UI" w:cs="Segoe UI"/>
          <w:sz w:val="20"/>
          <w:szCs w:val="20"/>
        </w:rPr>
      </w:pPr>
    </w:p>
    <w:p w14:paraId="0FCEBF56" w14:textId="77777777" w:rsidR="00F95EC1" w:rsidRPr="00AB1741" w:rsidRDefault="00F95EC1" w:rsidP="00F95EC1">
      <w:pPr>
        <w:pStyle w:val="Sansinterligne"/>
        <w:jc w:val="center"/>
        <w:rPr>
          <w:rFonts w:ascii="Segoe UI" w:hAnsi="Segoe UI" w:cs="Segoe UI"/>
          <w:b/>
          <w:bCs/>
          <w:sz w:val="20"/>
          <w:szCs w:val="20"/>
        </w:rPr>
      </w:pPr>
      <w:r w:rsidRPr="00AB1741">
        <w:rPr>
          <w:rFonts w:ascii="Segoe UI" w:hAnsi="Segoe UI" w:cs="Segoe UI"/>
          <w:b/>
          <w:bCs/>
          <w:sz w:val="20"/>
          <w:szCs w:val="20"/>
        </w:rPr>
        <w:t>LE CONSEIL MUNICIPAL,</w:t>
      </w:r>
    </w:p>
    <w:p w14:paraId="098EF66D" w14:textId="77777777" w:rsidR="00F95EC1" w:rsidRPr="00AB1741" w:rsidRDefault="00F95EC1" w:rsidP="00F95EC1">
      <w:pPr>
        <w:pStyle w:val="Sansinterligne"/>
        <w:jc w:val="center"/>
        <w:rPr>
          <w:rFonts w:ascii="Segoe UI" w:hAnsi="Segoe UI" w:cs="Segoe UI"/>
          <w:sz w:val="20"/>
          <w:szCs w:val="20"/>
        </w:rPr>
      </w:pPr>
      <w:r w:rsidRPr="00AB1741">
        <w:rPr>
          <w:rFonts w:ascii="Segoe UI" w:hAnsi="Segoe UI" w:cs="Segoe UI"/>
          <w:sz w:val="20"/>
          <w:szCs w:val="20"/>
        </w:rPr>
        <w:t>Sur proposition de Madame le Maire-Adjoint,</w:t>
      </w:r>
    </w:p>
    <w:p w14:paraId="4C905F35" w14:textId="77777777" w:rsidR="00F95EC1" w:rsidRPr="00AB1741" w:rsidRDefault="00F95EC1" w:rsidP="00F95EC1">
      <w:pPr>
        <w:pStyle w:val="Sansinterligne"/>
        <w:jc w:val="center"/>
        <w:rPr>
          <w:rFonts w:ascii="Segoe UI" w:hAnsi="Segoe UI" w:cs="Segoe UI"/>
          <w:sz w:val="20"/>
          <w:szCs w:val="20"/>
        </w:rPr>
      </w:pPr>
      <w:r w:rsidRPr="00AB1741">
        <w:rPr>
          <w:rFonts w:ascii="Segoe UI" w:hAnsi="Segoe UI" w:cs="Segoe UI"/>
          <w:sz w:val="20"/>
          <w:szCs w:val="20"/>
        </w:rPr>
        <w:t>Et après en avoir délibéré,</w:t>
      </w:r>
    </w:p>
    <w:p w14:paraId="59A14327" w14:textId="77777777" w:rsidR="00F95EC1" w:rsidRPr="00AB1741" w:rsidRDefault="00F95EC1" w:rsidP="00F95EC1">
      <w:pPr>
        <w:pStyle w:val="Sansinterligne"/>
        <w:jc w:val="center"/>
        <w:rPr>
          <w:rFonts w:ascii="Segoe UI" w:hAnsi="Segoe UI" w:cs="Segoe UI"/>
          <w:sz w:val="20"/>
          <w:szCs w:val="20"/>
        </w:rPr>
      </w:pPr>
      <w:r w:rsidRPr="00AB1741">
        <w:rPr>
          <w:rFonts w:ascii="Segoe UI" w:hAnsi="Segoe UI" w:cs="Segoe UI"/>
          <w:sz w:val="20"/>
          <w:szCs w:val="20"/>
        </w:rPr>
        <w:t>A l’unanimité,</w:t>
      </w:r>
    </w:p>
    <w:p w14:paraId="1A9A1346" w14:textId="77777777" w:rsidR="00F95EC1" w:rsidRPr="00AB1741" w:rsidRDefault="00F95EC1" w:rsidP="00F95EC1">
      <w:pPr>
        <w:pStyle w:val="Sansinterligne"/>
        <w:jc w:val="center"/>
        <w:rPr>
          <w:rFonts w:ascii="Segoe UI" w:hAnsi="Segoe UI" w:cs="Segoe UI"/>
          <w:sz w:val="20"/>
          <w:szCs w:val="20"/>
        </w:rPr>
      </w:pPr>
    </w:p>
    <w:p w14:paraId="23E231AF" w14:textId="77777777" w:rsidR="00F95EC1" w:rsidRPr="00AB1741" w:rsidRDefault="00F95EC1" w:rsidP="00F95EC1">
      <w:pPr>
        <w:pStyle w:val="Sansinterligne"/>
        <w:numPr>
          <w:ilvl w:val="0"/>
          <w:numId w:val="1"/>
        </w:numPr>
        <w:jc w:val="both"/>
        <w:rPr>
          <w:rFonts w:ascii="Segoe UI" w:hAnsi="Segoe UI" w:cs="Segoe UI"/>
          <w:sz w:val="20"/>
          <w:szCs w:val="20"/>
        </w:rPr>
      </w:pPr>
      <w:r w:rsidRPr="00AB1741">
        <w:rPr>
          <w:rFonts w:ascii="Segoe UI" w:hAnsi="Segoe UI" w:cs="Segoe UI"/>
          <w:b/>
          <w:bCs/>
          <w:sz w:val="20"/>
          <w:szCs w:val="20"/>
        </w:rPr>
        <w:t xml:space="preserve">DECIDE </w:t>
      </w:r>
      <w:r w:rsidRPr="00AB1741">
        <w:rPr>
          <w:rFonts w:ascii="Segoe UI" w:hAnsi="Segoe UI" w:cs="Segoe UI"/>
          <w:sz w:val="20"/>
          <w:szCs w:val="20"/>
        </w:rPr>
        <w:t>de limiter l’exonération de deux ans de la taxe foncière sur les propriétés bâties en</w:t>
      </w:r>
    </w:p>
    <w:p w14:paraId="3798C477" w14:textId="77777777" w:rsidR="00F95EC1" w:rsidRPr="00AB1741" w:rsidRDefault="00F95EC1" w:rsidP="00F95EC1">
      <w:pPr>
        <w:pStyle w:val="Sansinterligne"/>
        <w:ind w:firstLine="360"/>
        <w:jc w:val="both"/>
        <w:rPr>
          <w:rFonts w:ascii="Segoe UI" w:hAnsi="Segoe UI" w:cs="Segoe UI"/>
          <w:sz w:val="20"/>
          <w:szCs w:val="20"/>
        </w:rPr>
      </w:pPr>
      <w:r w:rsidRPr="00AB1741">
        <w:rPr>
          <w:rFonts w:ascii="Segoe UI" w:hAnsi="Segoe UI" w:cs="Segoe UI"/>
          <w:sz w:val="20"/>
          <w:szCs w:val="20"/>
        </w:rPr>
        <w:t>faveur des constructions nouvelles, additions de construction, reconstructions, et conversions</w:t>
      </w:r>
    </w:p>
    <w:p w14:paraId="7AB5E46A" w14:textId="77777777" w:rsidR="00F95EC1" w:rsidRPr="00AB1741" w:rsidRDefault="00F95EC1" w:rsidP="00F95EC1">
      <w:pPr>
        <w:pStyle w:val="Sansinterligne"/>
        <w:ind w:left="360"/>
        <w:jc w:val="both"/>
        <w:rPr>
          <w:rFonts w:ascii="Segoe UI" w:hAnsi="Segoe UI" w:cs="Segoe UI"/>
          <w:sz w:val="20"/>
          <w:szCs w:val="20"/>
        </w:rPr>
      </w:pPr>
      <w:r w:rsidRPr="00AB1741">
        <w:rPr>
          <w:rFonts w:ascii="Segoe UI" w:hAnsi="Segoe UI" w:cs="Segoe UI"/>
          <w:sz w:val="20"/>
          <w:szCs w:val="20"/>
        </w:rPr>
        <w:t>de bâtiments ruraux en logements, à 40% de la base imposable, en ce qui concerne à tous les immeubles à usage d’habitation.</w:t>
      </w:r>
    </w:p>
    <w:p w14:paraId="2F08B8E2" w14:textId="77777777" w:rsidR="00F95EC1" w:rsidRPr="00AB1741" w:rsidRDefault="00F95EC1" w:rsidP="00F95EC1">
      <w:pPr>
        <w:pStyle w:val="Sansinterligne"/>
        <w:jc w:val="both"/>
        <w:rPr>
          <w:rFonts w:ascii="Segoe UI" w:hAnsi="Segoe UI" w:cs="Segoe UI"/>
          <w:sz w:val="20"/>
          <w:szCs w:val="20"/>
        </w:rPr>
      </w:pPr>
    </w:p>
    <w:p w14:paraId="7CA99209" w14:textId="77777777" w:rsidR="00F95EC1" w:rsidRPr="00AB1741" w:rsidRDefault="00F95EC1" w:rsidP="00F95EC1">
      <w:pPr>
        <w:pStyle w:val="Sansinterligne"/>
        <w:numPr>
          <w:ilvl w:val="0"/>
          <w:numId w:val="1"/>
        </w:numPr>
        <w:jc w:val="both"/>
        <w:rPr>
          <w:rFonts w:ascii="Segoe UI" w:hAnsi="Segoe UI" w:cs="Segoe UI"/>
          <w:sz w:val="20"/>
          <w:szCs w:val="20"/>
        </w:rPr>
      </w:pPr>
      <w:r w:rsidRPr="00AB1741">
        <w:rPr>
          <w:rFonts w:ascii="Segoe UI" w:hAnsi="Segoe UI" w:cs="Segoe UI"/>
          <w:b/>
          <w:bCs/>
          <w:sz w:val="20"/>
          <w:szCs w:val="20"/>
        </w:rPr>
        <w:t xml:space="preserve">CHARGE </w:t>
      </w:r>
      <w:r w:rsidRPr="00AB1741">
        <w:rPr>
          <w:rFonts w:ascii="Segoe UI" w:hAnsi="Segoe UI" w:cs="Segoe UI"/>
          <w:sz w:val="20"/>
          <w:szCs w:val="20"/>
        </w:rPr>
        <w:t>le Maire de notifier cette décision aux services préfectoraux.</w:t>
      </w:r>
    </w:p>
    <w:p w14:paraId="10545E9B" w14:textId="77777777" w:rsidR="00F95EC1" w:rsidRPr="00AB1741" w:rsidRDefault="00F95EC1" w:rsidP="00F95EC1">
      <w:pPr>
        <w:pStyle w:val="Sansinterligne"/>
        <w:jc w:val="both"/>
        <w:rPr>
          <w:rFonts w:ascii="Segoe UI" w:hAnsi="Segoe UI" w:cs="Segoe UI"/>
          <w:sz w:val="20"/>
          <w:szCs w:val="20"/>
        </w:rPr>
      </w:pPr>
    </w:p>
    <w:p w14:paraId="0FBE1330" w14:textId="2EDD7A9A" w:rsidR="00F95EC1" w:rsidRPr="00AB1741" w:rsidRDefault="00F667CC" w:rsidP="00F667CC">
      <w:pPr>
        <w:pStyle w:val="Sansinterligne"/>
        <w:jc w:val="center"/>
        <w:rPr>
          <w:rFonts w:ascii="Segoe UI" w:hAnsi="Segoe UI" w:cs="Segoe UI"/>
          <w:b/>
          <w:bCs/>
          <w:sz w:val="20"/>
          <w:szCs w:val="20"/>
        </w:rPr>
      </w:pPr>
      <w:r w:rsidRPr="00AB1741">
        <w:rPr>
          <w:rFonts w:ascii="Segoe UI" w:hAnsi="Segoe UI" w:cs="Segoe UI"/>
          <w:b/>
          <w:bCs/>
          <w:sz w:val="20"/>
          <w:szCs w:val="20"/>
        </w:rPr>
        <w:t>***</w:t>
      </w:r>
    </w:p>
    <w:p w14:paraId="4086C292" w14:textId="77777777" w:rsidR="009C6D89" w:rsidRPr="00AB1741" w:rsidRDefault="009C6D89" w:rsidP="009C6D89">
      <w:pPr>
        <w:tabs>
          <w:tab w:val="left" w:pos="1517"/>
        </w:tabs>
        <w:suppressAutoHyphens/>
        <w:spacing w:after="0" w:line="240" w:lineRule="auto"/>
        <w:rPr>
          <w:rFonts w:ascii="Segoe UI" w:hAnsi="Segoe UI" w:cs="Segoe UI"/>
          <w:b/>
          <w:bCs/>
          <w:sz w:val="20"/>
          <w:szCs w:val="20"/>
        </w:rPr>
      </w:pPr>
    </w:p>
    <w:p w14:paraId="09F2D8BB" w14:textId="1DB5D286" w:rsidR="00F95EC1" w:rsidRPr="00AB1741" w:rsidRDefault="009C6D89" w:rsidP="009C6D89">
      <w:pPr>
        <w:tabs>
          <w:tab w:val="left" w:pos="1517"/>
        </w:tabs>
        <w:suppressAutoHyphens/>
        <w:spacing w:after="0" w:line="240" w:lineRule="auto"/>
        <w:rPr>
          <w:rFonts w:ascii="Segoe UI" w:hAnsi="Segoe UI" w:cs="Segoe UI"/>
          <w:b/>
          <w:bCs/>
          <w:sz w:val="20"/>
          <w:szCs w:val="20"/>
        </w:rPr>
      </w:pPr>
      <w:r w:rsidRPr="00AB1741">
        <w:rPr>
          <w:rFonts w:ascii="Segoe UI" w:hAnsi="Segoe UI" w:cs="Segoe UI"/>
          <w:b/>
          <w:bCs/>
          <w:sz w:val="20"/>
          <w:szCs w:val="20"/>
        </w:rPr>
        <w:t>LES COMMISSIONS THEMATIQUES INTERCOMMUNALES – THONON AGGLOMERATION</w:t>
      </w:r>
    </w:p>
    <w:p w14:paraId="635A2FD3" w14:textId="15E9A6FE" w:rsidR="009C6D89" w:rsidRPr="00AB1741" w:rsidRDefault="009C6D89" w:rsidP="009C6D89">
      <w:pPr>
        <w:tabs>
          <w:tab w:val="left" w:pos="1517"/>
        </w:tabs>
        <w:suppressAutoHyphens/>
        <w:spacing w:after="0" w:line="240" w:lineRule="auto"/>
        <w:rPr>
          <w:rFonts w:ascii="Segoe UI" w:hAnsi="Segoe UI" w:cs="Segoe UI"/>
          <w:b/>
          <w:bCs/>
          <w:sz w:val="20"/>
          <w:szCs w:val="20"/>
        </w:rPr>
      </w:pPr>
    </w:p>
    <w:p w14:paraId="3FB822FC" w14:textId="3D01CE31" w:rsidR="009C6D89" w:rsidRPr="00AB1741" w:rsidRDefault="009C6D89" w:rsidP="006415A9">
      <w:pPr>
        <w:tabs>
          <w:tab w:val="left" w:pos="1517"/>
        </w:tabs>
        <w:suppressAutoHyphens/>
        <w:spacing w:after="0" w:line="240" w:lineRule="auto"/>
        <w:jc w:val="both"/>
        <w:rPr>
          <w:rFonts w:ascii="Segoe UI" w:hAnsi="Segoe UI" w:cs="Segoe UI"/>
          <w:sz w:val="20"/>
          <w:szCs w:val="20"/>
        </w:rPr>
      </w:pPr>
      <w:r w:rsidRPr="00AB1741">
        <w:rPr>
          <w:rFonts w:ascii="Segoe UI" w:hAnsi="Segoe UI" w:cs="Segoe UI"/>
          <w:sz w:val="20"/>
          <w:szCs w:val="20"/>
        </w:rPr>
        <w:t>Madame Chrystelle BEURRIER, Maire d’EXCENEVEX vient présenter à l’assemblée les commissions thématiques de THONON AGGLOMERATION</w:t>
      </w:r>
      <w:r w:rsidR="006415A9">
        <w:rPr>
          <w:rFonts w:ascii="Segoe UI" w:hAnsi="Segoe UI" w:cs="Segoe UI"/>
          <w:sz w:val="20"/>
          <w:szCs w:val="20"/>
        </w:rPr>
        <w:t>.</w:t>
      </w:r>
    </w:p>
    <w:p w14:paraId="12454CE3" w14:textId="71CB0936" w:rsidR="009C6D89" w:rsidRPr="00AB1741" w:rsidRDefault="009C6D89" w:rsidP="006415A9">
      <w:pPr>
        <w:tabs>
          <w:tab w:val="left" w:pos="1517"/>
        </w:tabs>
        <w:suppressAutoHyphens/>
        <w:spacing w:after="0" w:line="240" w:lineRule="auto"/>
        <w:jc w:val="both"/>
        <w:rPr>
          <w:rFonts w:ascii="Segoe UI" w:hAnsi="Segoe UI" w:cs="Segoe UI"/>
          <w:sz w:val="20"/>
          <w:szCs w:val="20"/>
        </w:rPr>
      </w:pPr>
    </w:p>
    <w:p w14:paraId="152D545B" w14:textId="022F8940" w:rsidR="009C6D89" w:rsidRPr="00AB1741" w:rsidRDefault="009C6D89" w:rsidP="006415A9">
      <w:pPr>
        <w:tabs>
          <w:tab w:val="left" w:pos="1517"/>
        </w:tabs>
        <w:suppressAutoHyphens/>
        <w:spacing w:after="0" w:line="240" w:lineRule="auto"/>
        <w:jc w:val="both"/>
        <w:rPr>
          <w:rFonts w:ascii="Segoe UI" w:hAnsi="Segoe UI" w:cs="Segoe UI"/>
          <w:sz w:val="20"/>
          <w:szCs w:val="20"/>
        </w:rPr>
      </w:pPr>
      <w:r w:rsidRPr="00AB1741">
        <w:rPr>
          <w:rFonts w:ascii="Segoe UI" w:hAnsi="Segoe UI" w:cs="Segoe UI"/>
          <w:sz w:val="20"/>
          <w:szCs w:val="20"/>
        </w:rPr>
        <w:t>Le conseil communautaire a décidé de créer des commissions thématiques qui ont un pouvoir consultatif et non décisionnel. Leurs travaux et réflexions contribuent à préparer, étudier et instruire les décisions qui seront soumises au Conseil Communautaire ou, par délégation au bureau.</w:t>
      </w:r>
    </w:p>
    <w:p w14:paraId="74B117BD" w14:textId="48E8B668" w:rsidR="009C6D89" w:rsidRPr="00AB1741" w:rsidRDefault="009C6D89" w:rsidP="006415A9">
      <w:pPr>
        <w:tabs>
          <w:tab w:val="left" w:pos="1517"/>
        </w:tabs>
        <w:suppressAutoHyphens/>
        <w:spacing w:after="0" w:line="240" w:lineRule="auto"/>
        <w:jc w:val="both"/>
        <w:rPr>
          <w:rFonts w:ascii="Segoe UI" w:hAnsi="Segoe UI" w:cs="Segoe UI"/>
          <w:sz w:val="20"/>
          <w:szCs w:val="20"/>
        </w:rPr>
      </w:pPr>
    </w:p>
    <w:p w14:paraId="22AA9138" w14:textId="5303EAF6" w:rsidR="009C6D89" w:rsidRPr="00AB1741" w:rsidRDefault="009C6D89" w:rsidP="006415A9">
      <w:pPr>
        <w:tabs>
          <w:tab w:val="left" w:pos="1517"/>
        </w:tabs>
        <w:suppressAutoHyphens/>
        <w:spacing w:after="0" w:line="240" w:lineRule="auto"/>
        <w:jc w:val="both"/>
        <w:rPr>
          <w:rFonts w:ascii="Segoe UI" w:hAnsi="Segoe UI" w:cs="Segoe UI"/>
          <w:sz w:val="20"/>
          <w:szCs w:val="20"/>
        </w:rPr>
      </w:pPr>
      <w:r w:rsidRPr="00AB1741">
        <w:rPr>
          <w:rFonts w:ascii="Segoe UI" w:hAnsi="Segoe UI" w:cs="Segoe UI"/>
          <w:sz w:val="20"/>
          <w:szCs w:val="20"/>
        </w:rPr>
        <w:t>Les commissions sont les suivantes :</w:t>
      </w:r>
    </w:p>
    <w:p w14:paraId="5859BEC0" w14:textId="05F7AE5C" w:rsidR="009C6D89" w:rsidRPr="00AB1741" w:rsidRDefault="009C6D89" w:rsidP="006415A9">
      <w:pPr>
        <w:tabs>
          <w:tab w:val="left" w:pos="1517"/>
        </w:tabs>
        <w:suppressAutoHyphens/>
        <w:spacing w:after="0" w:line="240" w:lineRule="auto"/>
        <w:jc w:val="both"/>
        <w:rPr>
          <w:rFonts w:ascii="Segoe UI" w:hAnsi="Segoe UI" w:cs="Segoe UI"/>
          <w:sz w:val="20"/>
          <w:szCs w:val="20"/>
        </w:rPr>
      </w:pPr>
    </w:p>
    <w:p w14:paraId="09E8B466" w14:textId="17A74A76" w:rsidR="009C6D89" w:rsidRPr="00AB1741" w:rsidRDefault="009C6D89" w:rsidP="006415A9">
      <w:pPr>
        <w:pStyle w:val="Paragraphedeliste"/>
        <w:numPr>
          <w:ilvl w:val="0"/>
          <w:numId w:val="1"/>
        </w:numPr>
        <w:tabs>
          <w:tab w:val="left" w:pos="1517"/>
        </w:tabs>
        <w:suppressAutoHyphens/>
        <w:spacing w:after="0" w:line="240" w:lineRule="auto"/>
        <w:jc w:val="both"/>
        <w:rPr>
          <w:rFonts w:ascii="Segoe UI" w:hAnsi="Segoe UI" w:cs="Segoe UI"/>
          <w:sz w:val="20"/>
          <w:szCs w:val="20"/>
        </w:rPr>
      </w:pPr>
      <w:r w:rsidRPr="00AB1741">
        <w:rPr>
          <w:rFonts w:ascii="Segoe UI" w:hAnsi="Segoe UI" w:cs="Segoe UI"/>
          <w:b/>
          <w:bCs/>
          <w:sz w:val="20"/>
          <w:szCs w:val="20"/>
        </w:rPr>
        <w:t>ATTRACTIVITE DU TERRITOIRE</w:t>
      </w:r>
      <w:r w:rsidRPr="00AB1741">
        <w:rPr>
          <w:rFonts w:ascii="Segoe UI" w:hAnsi="Segoe UI" w:cs="Segoe UI"/>
          <w:sz w:val="20"/>
          <w:szCs w:val="20"/>
        </w:rPr>
        <w:t xml:space="preserve"> couvrant les compétences : développement économique, infrastructures et réseaux de télécommunication</w:t>
      </w:r>
      <w:r w:rsidR="00226CE9" w:rsidRPr="00AB1741">
        <w:rPr>
          <w:rFonts w:ascii="Segoe UI" w:hAnsi="Segoe UI" w:cs="Segoe UI"/>
          <w:sz w:val="20"/>
          <w:szCs w:val="20"/>
        </w:rPr>
        <w:t>, formation, activités touristiques et de loisirs.</w:t>
      </w:r>
    </w:p>
    <w:p w14:paraId="07E04086" w14:textId="4CC0A88B" w:rsidR="00226CE9" w:rsidRPr="00AB1741" w:rsidRDefault="00226CE9" w:rsidP="006415A9">
      <w:pPr>
        <w:pStyle w:val="Paragraphedeliste"/>
        <w:numPr>
          <w:ilvl w:val="0"/>
          <w:numId w:val="1"/>
        </w:numPr>
        <w:tabs>
          <w:tab w:val="left" w:pos="1517"/>
        </w:tabs>
        <w:suppressAutoHyphens/>
        <w:spacing w:after="0" w:line="240" w:lineRule="auto"/>
        <w:jc w:val="both"/>
        <w:rPr>
          <w:rFonts w:ascii="Segoe UI" w:hAnsi="Segoe UI" w:cs="Segoe UI"/>
          <w:sz w:val="20"/>
          <w:szCs w:val="20"/>
        </w:rPr>
      </w:pPr>
      <w:r w:rsidRPr="00AB1741">
        <w:rPr>
          <w:rFonts w:ascii="Segoe UI" w:hAnsi="Segoe UI" w:cs="Segoe UI"/>
          <w:b/>
          <w:bCs/>
          <w:sz w:val="20"/>
          <w:szCs w:val="20"/>
        </w:rPr>
        <w:t>AMENAGEMENT DU TERRITOIRE ET MOBILITES</w:t>
      </w:r>
      <w:r w:rsidRPr="00AB1741">
        <w:rPr>
          <w:rFonts w:ascii="Segoe UI" w:hAnsi="Segoe UI" w:cs="Segoe UI"/>
          <w:sz w:val="20"/>
          <w:szCs w:val="20"/>
        </w:rPr>
        <w:t xml:space="preserve"> couvrant les compétences : aménagement de l’espace communautaire, mobilité, urbanisme, réserves foncières, abribus, gares.</w:t>
      </w:r>
    </w:p>
    <w:p w14:paraId="160ECB3E" w14:textId="3A5BD6D1" w:rsidR="00226CE9" w:rsidRPr="00AB1741" w:rsidRDefault="00226CE9" w:rsidP="006415A9">
      <w:pPr>
        <w:pStyle w:val="Paragraphedeliste"/>
        <w:numPr>
          <w:ilvl w:val="0"/>
          <w:numId w:val="1"/>
        </w:numPr>
        <w:tabs>
          <w:tab w:val="left" w:pos="1517"/>
        </w:tabs>
        <w:suppressAutoHyphens/>
        <w:spacing w:after="0" w:line="240" w:lineRule="auto"/>
        <w:jc w:val="both"/>
        <w:rPr>
          <w:rFonts w:ascii="Segoe UI" w:hAnsi="Segoe UI" w:cs="Segoe UI"/>
          <w:sz w:val="20"/>
          <w:szCs w:val="20"/>
        </w:rPr>
      </w:pPr>
      <w:r w:rsidRPr="00AB1741">
        <w:rPr>
          <w:rFonts w:ascii="Segoe UI" w:hAnsi="Segoe UI" w:cs="Segoe UI"/>
          <w:b/>
          <w:bCs/>
          <w:sz w:val="20"/>
          <w:szCs w:val="20"/>
        </w:rPr>
        <w:t>COHESION SOCIALE ET TERRITORIALE</w:t>
      </w:r>
      <w:r w:rsidRPr="00AB1741">
        <w:rPr>
          <w:rFonts w:ascii="Segoe UI" w:hAnsi="Segoe UI" w:cs="Segoe UI"/>
          <w:sz w:val="20"/>
          <w:szCs w:val="20"/>
        </w:rPr>
        <w:t xml:space="preserve"> couvrant les compétences : habitat, politique de la ville, gens du voyage, équipements culturels et sportifs d’intérêt communautaire, action sociale d’intérêt communautaire, maison de service au public, antenne de justice et du droit, culture et lecture publique, santé.</w:t>
      </w:r>
    </w:p>
    <w:p w14:paraId="704CF1DB" w14:textId="1264D766" w:rsidR="00226CE9" w:rsidRPr="00AB1741" w:rsidRDefault="00226CE9" w:rsidP="006415A9">
      <w:pPr>
        <w:pStyle w:val="Paragraphedeliste"/>
        <w:numPr>
          <w:ilvl w:val="0"/>
          <w:numId w:val="1"/>
        </w:numPr>
        <w:tabs>
          <w:tab w:val="left" w:pos="1517"/>
        </w:tabs>
        <w:suppressAutoHyphens/>
        <w:spacing w:after="0" w:line="240" w:lineRule="auto"/>
        <w:jc w:val="both"/>
        <w:rPr>
          <w:rFonts w:ascii="Segoe UI" w:hAnsi="Segoe UI" w:cs="Segoe UI"/>
          <w:sz w:val="20"/>
          <w:szCs w:val="20"/>
        </w:rPr>
      </w:pPr>
      <w:r w:rsidRPr="00AB1741">
        <w:rPr>
          <w:rFonts w:ascii="Segoe UI" w:hAnsi="Segoe UI" w:cs="Segoe UI"/>
          <w:b/>
          <w:bCs/>
          <w:sz w:val="20"/>
          <w:szCs w:val="20"/>
        </w:rPr>
        <w:t>TRANSITION ECOLOGIQUE</w:t>
      </w:r>
      <w:r w:rsidRPr="00AB1741">
        <w:rPr>
          <w:rFonts w:ascii="Segoe UI" w:hAnsi="Segoe UI" w:cs="Segoe UI"/>
          <w:sz w:val="20"/>
          <w:szCs w:val="20"/>
        </w:rPr>
        <w:t xml:space="preserve"> couvrant les compétences : protection et mise en valeur du cadre de vie, transition énergétique, développement et protection des ressources, agriculture locale.</w:t>
      </w:r>
    </w:p>
    <w:p w14:paraId="36E6B985" w14:textId="5E319F8E" w:rsidR="00226CE9" w:rsidRPr="00AB1741" w:rsidRDefault="00226CE9" w:rsidP="006415A9">
      <w:pPr>
        <w:pStyle w:val="Paragraphedeliste"/>
        <w:numPr>
          <w:ilvl w:val="0"/>
          <w:numId w:val="1"/>
        </w:numPr>
        <w:tabs>
          <w:tab w:val="left" w:pos="1517"/>
        </w:tabs>
        <w:suppressAutoHyphens/>
        <w:spacing w:after="0" w:line="240" w:lineRule="auto"/>
        <w:jc w:val="both"/>
        <w:rPr>
          <w:rFonts w:ascii="Segoe UI" w:hAnsi="Segoe UI" w:cs="Segoe UI"/>
          <w:sz w:val="20"/>
          <w:szCs w:val="20"/>
        </w:rPr>
      </w:pPr>
      <w:r w:rsidRPr="00AB1741">
        <w:rPr>
          <w:rFonts w:ascii="Segoe UI" w:hAnsi="Segoe UI" w:cs="Segoe UI"/>
          <w:b/>
          <w:bCs/>
          <w:sz w:val="20"/>
          <w:szCs w:val="20"/>
        </w:rPr>
        <w:t>SERVICES OPERATIONNELS</w:t>
      </w:r>
      <w:r w:rsidRPr="00AB1741">
        <w:rPr>
          <w:rFonts w:ascii="Segoe UI" w:hAnsi="Segoe UI" w:cs="Segoe UI"/>
          <w:sz w:val="20"/>
          <w:szCs w:val="20"/>
        </w:rPr>
        <w:t xml:space="preserve"> couvrant les compétences : GEMAPI, déchets, eau, assainissement, GEPU, Incendie et secours, numérique.</w:t>
      </w:r>
    </w:p>
    <w:p w14:paraId="487FD814" w14:textId="2909FC1B" w:rsidR="00226CE9" w:rsidRPr="00AB1741" w:rsidRDefault="00226CE9" w:rsidP="006415A9">
      <w:pPr>
        <w:pStyle w:val="Paragraphedeliste"/>
        <w:numPr>
          <w:ilvl w:val="0"/>
          <w:numId w:val="1"/>
        </w:numPr>
        <w:tabs>
          <w:tab w:val="left" w:pos="1517"/>
        </w:tabs>
        <w:suppressAutoHyphens/>
        <w:spacing w:after="0" w:line="240" w:lineRule="auto"/>
        <w:jc w:val="both"/>
        <w:rPr>
          <w:rFonts w:ascii="Segoe UI" w:hAnsi="Segoe UI" w:cs="Segoe UI"/>
          <w:sz w:val="20"/>
          <w:szCs w:val="20"/>
        </w:rPr>
      </w:pPr>
      <w:r w:rsidRPr="00AB1741">
        <w:rPr>
          <w:rFonts w:ascii="Segoe UI" w:hAnsi="Segoe UI" w:cs="Segoe UI"/>
          <w:b/>
          <w:bCs/>
          <w:sz w:val="20"/>
          <w:szCs w:val="20"/>
        </w:rPr>
        <w:t>SYNERGIE INSTITUTIONNELLE</w:t>
      </w:r>
      <w:r w:rsidRPr="00AB1741">
        <w:rPr>
          <w:rFonts w:ascii="Segoe UI" w:hAnsi="Segoe UI" w:cs="Segoe UI"/>
          <w:sz w:val="20"/>
          <w:szCs w:val="20"/>
        </w:rPr>
        <w:t xml:space="preserve"> couvrant les compétences : coopération transfrontalière, politiques contractuelles, fi</w:t>
      </w:r>
      <w:r w:rsidR="009E3300" w:rsidRPr="00AB1741">
        <w:rPr>
          <w:rFonts w:ascii="Segoe UI" w:hAnsi="Segoe UI" w:cs="Segoe UI"/>
          <w:sz w:val="20"/>
          <w:szCs w:val="20"/>
        </w:rPr>
        <w:t>n</w:t>
      </w:r>
      <w:r w:rsidRPr="00AB1741">
        <w:rPr>
          <w:rFonts w:ascii="Segoe UI" w:hAnsi="Segoe UI" w:cs="Segoe UI"/>
          <w:sz w:val="20"/>
          <w:szCs w:val="20"/>
        </w:rPr>
        <w:t>ances, commande publique, CLD, charte de gouvernance, mutualisation</w:t>
      </w:r>
      <w:r w:rsidR="009E3300" w:rsidRPr="00AB1741">
        <w:rPr>
          <w:rFonts w:ascii="Segoe UI" w:hAnsi="Segoe UI" w:cs="Segoe UI"/>
          <w:sz w:val="20"/>
          <w:szCs w:val="20"/>
        </w:rPr>
        <w:t>.</w:t>
      </w:r>
    </w:p>
    <w:p w14:paraId="10E105FD" w14:textId="4E06E5D1" w:rsidR="009E3300" w:rsidRPr="00AB1741" w:rsidRDefault="009E3300" w:rsidP="006415A9">
      <w:pPr>
        <w:tabs>
          <w:tab w:val="left" w:pos="1517"/>
        </w:tabs>
        <w:suppressAutoHyphens/>
        <w:spacing w:after="0" w:line="240" w:lineRule="auto"/>
        <w:jc w:val="both"/>
        <w:rPr>
          <w:rFonts w:ascii="Segoe UI" w:hAnsi="Segoe UI" w:cs="Segoe UI"/>
          <w:sz w:val="20"/>
          <w:szCs w:val="20"/>
        </w:rPr>
      </w:pPr>
    </w:p>
    <w:p w14:paraId="79AB5BB6" w14:textId="1E0CD955" w:rsidR="009E3300" w:rsidRDefault="009E3300" w:rsidP="006415A9">
      <w:pPr>
        <w:tabs>
          <w:tab w:val="left" w:pos="1517"/>
        </w:tabs>
        <w:suppressAutoHyphens/>
        <w:spacing w:after="0" w:line="240" w:lineRule="auto"/>
        <w:jc w:val="both"/>
        <w:rPr>
          <w:rFonts w:ascii="Segoe UI" w:hAnsi="Segoe UI" w:cs="Segoe UI"/>
          <w:sz w:val="20"/>
          <w:szCs w:val="20"/>
        </w:rPr>
      </w:pPr>
      <w:r w:rsidRPr="00AB1741">
        <w:rPr>
          <w:rFonts w:ascii="Segoe UI" w:hAnsi="Segoe UI" w:cs="Segoe UI"/>
          <w:sz w:val="20"/>
          <w:szCs w:val="20"/>
        </w:rPr>
        <w:lastRenderedPageBreak/>
        <w:t xml:space="preserve">La Commune devra procéder aux désignations de ses représentants ; les élus sont donc invités à se faire connaitre en fonction de leurs centres d’intérêt et de </w:t>
      </w:r>
      <w:r w:rsidR="009466EA" w:rsidRPr="00AB1741">
        <w:rPr>
          <w:rFonts w:ascii="Segoe UI" w:hAnsi="Segoe UI" w:cs="Segoe UI"/>
          <w:sz w:val="20"/>
          <w:szCs w:val="20"/>
        </w:rPr>
        <w:t>leurs disponibilités</w:t>
      </w:r>
      <w:r w:rsidRPr="00AB1741">
        <w:rPr>
          <w:rFonts w:ascii="Segoe UI" w:hAnsi="Segoe UI" w:cs="Segoe UI"/>
          <w:sz w:val="20"/>
          <w:szCs w:val="20"/>
        </w:rPr>
        <w:t>.</w:t>
      </w:r>
      <w:r w:rsidR="006415A9">
        <w:rPr>
          <w:rFonts w:ascii="Segoe UI" w:hAnsi="Segoe UI" w:cs="Segoe UI"/>
          <w:sz w:val="20"/>
          <w:szCs w:val="20"/>
        </w:rPr>
        <w:t xml:space="preserve"> Madame BEURRIER demande aux élus de leur donner une réponse pour le 10 octobre 2021.</w:t>
      </w:r>
    </w:p>
    <w:p w14:paraId="6DFA65DF" w14:textId="3A230D9B" w:rsidR="006B3217" w:rsidRDefault="006B3217" w:rsidP="006415A9">
      <w:pPr>
        <w:tabs>
          <w:tab w:val="left" w:pos="1517"/>
        </w:tabs>
        <w:suppressAutoHyphens/>
        <w:spacing w:after="0" w:line="240" w:lineRule="auto"/>
        <w:jc w:val="both"/>
        <w:rPr>
          <w:rFonts w:ascii="Segoe UI" w:hAnsi="Segoe UI" w:cs="Segoe UI"/>
          <w:sz w:val="20"/>
          <w:szCs w:val="20"/>
        </w:rPr>
      </w:pPr>
    </w:p>
    <w:p w14:paraId="7B713E7C" w14:textId="77777777" w:rsidR="006A7D0A" w:rsidRDefault="006A7D0A" w:rsidP="006B3217">
      <w:pPr>
        <w:tabs>
          <w:tab w:val="left" w:pos="1517"/>
        </w:tabs>
        <w:suppressAutoHyphens/>
        <w:spacing w:after="0" w:line="240" w:lineRule="auto"/>
        <w:jc w:val="both"/>
        <w:rPr>
          <w:rFonts w:ascii="Segoe UI" w:hAnsi="Segoe UI" w:cs="Segoe UI"/>
          <w:sz w:val="20"/>
          <w:szCs w:val="20"/>
        </w:rPr>
      </w:pPr>
    </w:p>
    <w:p w14:paraId="6E463907" w14:textId="7A27601B" w:rsidR="006A7D0A" w:rsidRPr="006A7D0A" w:rsidRDefault="006A7D0A" w:rsidP="006B3217">
      <w:pPr>
        <w:tabs>
          <w:tab w:val="left" w:pos="1517"/>
        </w:tabs>
        <w:suppressAutoHyphens/>
        <w:spacing w:after="0" w:line="240" w:lineRule="auto"/>
        <w:jc w:val="both"/>
        <w:rPr>
          <w:rFonts w:ascii="Segoe UI" w:hAnsi="Segoe UI" w:cs="Segoe UI"/>
          <w:b/>
          <w:bCs/>
          <w:sz w:val="20"/>
          <w:szCs w:val="20"/>
        </w:rPr>
      </w:pPr>
      <w:r w:rsidRPr="006A7D0A">
        <w:rPr>
          <w:rFonts w:ascii="Segoe UI" w:hAnsi="Segoe UI" w:cs="Segoe UI"/>
          <w:b/>
          <w:bCs/>
          <w:sz w:val="20"/>
          <w:szCs w:val="20"/>
        </w:rPr>
        <w:t>QUESTION : TRANSPORT SCOLAIRE</w:t>
      </w:r>
    </w:p>
    <w:p w14:paraId="449AB578" w14:textId="77777777" w:rsidR="006A7D0A" w:rsidRDefault="006A7D0A" w:rsidP="006B3217">
      <w:pPr>
        <w:tabs>
          <w:tab w:val="left" w:pos="1517"/>
        </w:tabs>
        <w:suppressAutoHyphens/>
        <w:spacing w:after="0" w:line="240" w:lineRule="auto"/>
        <w:jc w:val="both"/>
        <w:rPr>
          <w:rFonts w:ascii="Segoe UI" w:hAnsi="Segoe UI" w:cs="Segoe UI"/>
          <w:sz w:val="20"/>
          <w:szCs w:val="20"/>
        </w:rPr>
      </w:pPr>
    </w:p>
    <w:p w14:paraId="4A6D5A27" w14:textId="42771AA6" w:rsidR="006B3217" w:rsidRPr="006B3217" w:rsidRDefault="006B3217" w:rsidP="006B3217">
      <w:pPr>
        <w:tabs>
          <w:tab w:val="left" w:pos="1517"/>
        </w:tabs>
        <w:suppressAutoHyphens/>
        <w:spacing w:after="0" w:line="240" w:lineRule="auto"/>
        <w:jc w:val="both"/>
        <w:rPr>
          <w:rFonts w:ascii="Segoe UI" w:hAnsi="Segoe UI" w:cs="Segoe UI"/>
          <w:sz w:val="20"/>
          <w:szCs w:val="20"/>
        </w:rPr>
      </w:pPr>
      <w:r>
        <w:rPr>
          <w:rFonts w:ascii="Segoe UI" w:hAnsi="Segoe UI" w:cs="Segoe UI"/>
          <w:sz w:val="20"/>
          <w:szCs w:val="20"/>
        </w:rPr>
        <w:t>Madame le Maire-Adjoint</w:t>
      </w:r>
      <w:r w:rsidRPr="006B3217">
        <w:rPr>
          <w:rFonts w:ascii="Segoe UI" w:hAnsi="Segoe UI" w:cs="Segoe UI"/>
          <w:sz w:val="20"/>
          <w:szCs w:val="20"/>
        </w:rPr>
        <w:t xml:space="preserve"> </w:t>
      </w:r>
      <w:r>
        <w:rPr>
          <w:rFonts w:ascii="Segoe UI" w:hAnsi="Segoe UI" w:cs="Segoe UI"/>
          <w:sz w:val="20"/>
          <w:szCs w:val="20"/>
        </w:rPr>
        <w:t>demande</w:t>
      </w:r>
      <w:r w:rsidRPr="006B3217">
        <w:rPr>
          <w:rFonts w:ascii="Segoe UI" w:hAnsi="Segoe UI" w:cs="Segoe UI"/>
          <w:sz w:val="20"/>
          <w:szCs w:val="20"/>
        </w:rPr>
        <w:t xml:space="preserve"> </w:t>
      </w:r>
      <w:r>
        <w:rPr>
          <w:rFonts w:ascii="Segoe UI" w:hAnsi="Segoe UI" w:cs="Segoe UI"/>
          <w:sz w:val="20"/>
          <w:szCs w:val="20"/>
        </w:rPr>
        <w:t>à</w:t>
      </w:r>
      <w:r w:rsidRPr="006B3217">
        <w:rPr>
          <w:rFonts w:ascii="Segoe UI" w:hAnsi="Segoe UI" w:cs="Segoe UI"/>
          <w:sz w:val="20"/>
          <w:szCs w:val="20"/>
        </w:rPr>
        <w:t xml:space="preserve"> </w:t>
      </w:r>
      <w:bookmarkStart w:id="6" w:name="_Hlk84257997"/>
      <w:r>
        <w:rPr>
          <w:rFonts w:ascii="Segoe UI" w:hAnsi="Segoe UI" w:cs="Segoe UI"/>
          <w:sz w:val="20"/>
          <w:szCs w:val="20"/>
        </w:rPr>
        <w:t>Madame Chrystelle BEURRIER</w:t>
      </w:r>
      <w:r w:rsidR="006A7D0A">
        <w:rPr>
          <w:rFonts w:ascii="Segoe UI" w:hAnsi="Segoe UI" w:cs="Segoe UI"/>
          <w:sz w:val="20"/>
          <w:szCs w:val="20"/>
        </w:rPr>
        <w:t xml:space="preserve"> </w:t>
      </w:r>
      <w:bookmarkEnd w:id="6"/>
      <w:r w:rsidR="006A7D0A">
        <w:rPr>
          <w:rFonts w:ascii="Segoe UI" w:hAnsi="Segoe UI" w:cs="Segoe UI"/>
          <w:sz w:val="20"/>
          <w:szCs w:val="20"/>
        </w:rPr>
        <w:t>si elle</w:t>
      </w:r>
      <w:r w:rsidRPr="006B3217">
        <w:rPr>
          <w:rFonts w:ascii="Segoe UI" w:hAnsi="Segoe UI" w:cs="Segoe UI"/>
          <w:sz w:val="20"/>
          <w:szCs w:val="20"/>
        </w:rPr>
        <w:t xml:space="preserve"> avait des informations récentes concernant le problème du retard du bus scolaire transportant les collégiens d’</w:t>
      </w:r>
      <w:r w:rsidR="006A7D0A" w:rsidRPr="006B3217">
        <w:rPr>
          <w:rFonts w:ascii="Segoe UI" w:hAnsi="Segoe UI" w:cs="Segoe UI"/>
          <w:sz w:val="20"/>
          <w:szCs w:val="20"/>
        </w:rPr>
        <w:t>YVOIRE</w:t>
      </w:r>
      <w:r w:rsidRPr="006B3217">
        <w:rPr>
          <w:rFonts w:ascii="Segoe UI" w:hAnsi="Segoe UI" w:cs="Segoe UI"/>
          <w:sz w:val="20"/>
          <w:szCs w:val="20"/>
        </w:rPr>
        <w:t xml:space="preserve"> au collège Théodore Monod à </w:t>
      </w:r>
      <w:r w:rsidR="006A7D0A" w:rsidRPr="006B3217">
        <w:rPr>
          <w:rFonts w:ascii="Segoe UI" w:hAnsi="Segoe UI" w:cs="Segoe UI"/>
          <w:sz w:val="20"/>
          <w:szCs w:val="20"/>
        </w:rPr>
        <w:t>MARGENCEL</w:t>
      </w:r>
      <w:r w:rsidRPr="006B3217">
        <w:rPr>
          <w:rFonts w:ascii="Segoe UI" w:hAnsi="Segoe UI" w:cs="Segoe UI"/>
          <w:sz w:val="20"/>
          <w:szCs w:val="20"/>
        </w:rPr>
        <w:t xml:space="preserve"> le matin</w:t>
      </w:r>
      <w:r w:rsidR="006A7D0A">
        <w:rPr>
          <w:rFonts w:ascii="Segoe UI" w:hAnsi="Segoe UI" w:cs="Segoe UI"/>
          <w:sz w:val="20"/>
          <w:szCs w:val="20"/>
        </w:rPr>
        <w:t>,</w:t>
      </w:r>
      <w:r w:rsidRPr="006B3217">
        <w:rPr>
          <w:rFonts w:ascii="Segoe UI" w:hAnsi="Segoe UI" w:cs="Segoe UI"/>
          <w:sz w:val="20"/>
          <w:szCs w:val="20"/>
        </w:rPr>
        <w:t xml:space="preserve"> suite aux interventions auprès de l’agglo du Maire d’Y</w:t>
      </w:r>
      <w:r w:rsidR="006A7D0A" w:rsidRPr="006B3217">
        <w:rPr>
          <w:rFonts w:ascii="Segoe UI" w:hAnsi="Segoe UI" w:cs="Segoe UI"/>
          <w:sz w:val="20"/>
          <w:szCs w:val="20"/>
        </w:rPr>
        <w:t>VOIRE</w:t>
      </w:r>
      <w:r w:rsidRPr="006B3217">
        <w:rPr>
          <w:rFonts w:ascii="Segoe UI" w:hAnsi="Segoe UI" w:cs="Segoe UI"/>
          <w:sz w:val="20"/>
          <w:szCs w:val="20"/>
        </w:rPr>
        <w:t xml:space="preserve"> et du Maire d’E</w:t>
      </w:r>
      <w:r w:rsidR="006A7D0A" w:rsidRPr="006B3217">
        <w:rPr>
          <w:rFonts w:ascii="Segoe UI" w:hAnsi="Segoe UI" w:cs="Segoe UI"/>
          <w:sz w:val="20"/>
          <w:szCs w:val="20"/>
        </w:rPr>
        <w:t>XCENEVEX</w:t>
      </w:r>
      <w:r w:rsidRPr="006B3217">
        <w:rPr>
          <w:rFonts w:ascii="Segoe UI" w:hAnsi="Segoe UI" w:cs="Segoe UI"/>
          <w:sz w:val="20"/>
          <w:szCs w:val="20"/>
        </w:rPr>
        <w:t>.</w:t>
      </w:r>
    </w:p>
    <w:p w14:paraId="6DCDB4DE" w14:textId="38855CA3" w:rsidR="006B3217" w:rsidRPr="00AB1741" w:rsidRDefault="006A7D0A" w:rsidP="006B3217">
      <w:pPr>
        <w:tabs>
          <w:tab w:val="left" w:pos="1517"/>
        </w:tabs>
        <w:suppressAutoHyphens/>
        <w:spacing w:after="0" w:line="240" w:lineRule="auto"/>
        <w:jc w:val="both"/>
        <w:rPr>
          <w:rFonts w:ascii="Segoe UI" w:hAnsi="Segoe UI" w:cs="Segoe UI"/>
          <w:sz w:val="20"/>
          <w:szCs w:val="20"/>
        </w:rPr>
      </w:pPr>
      <w:r>
        <w:rPr>
          <w:rFonts w:ascii="Segoe UI" w:hAnsi="Segoe UI" w:cs="Segoe UI"/>
          <w:sz w:val="20"/>
          <w:szCs w:val="20"/>
        </w:rPr>
        <w:t xml:space="preserve">Madame Chrystelle BEURRIER </w:t>
      </w:r>
      <w:r w:rsidR="006B3217" w:rsidRPr="006B3217">
        <w:rPr>
          <w:rFonts w:ascii="Segoe UI" w:hAnsi="Segoe UI" w:cs="Segoe UI"/>
          <w:sz w:val="20"/>
          <w:szCs w:val="20"/>
        </w:rPr>
        <w:t>répond que le problème était connu et avait été signalé au délégataire afin qu’il prenne les mesures nécessaires</w:t>
      </w:r>
      <w:r>
        <w:rPr>
          <w:rFonts w:ascii="Segoe UI" w:hAnsi="Segoe UI" w:cs="Segoe UI"/>
          <w:sz w:val="20"/>
          <w:szCs w:val="20"/>
        </w:rPr>
        <w:t>.</w:t>
      </w:r>
    </w:p>
    <w:p w14:paraId="5DA4387D" w14:textId="77777777" w:rsidR="00226CE9" w:rsidRPr="00AB1741" w:rsidRDefault="00226CE9" w:rsidP="009C6D89">
      <w:pPr>
        <w:tabs>
          <w:tab w:val="left" w:pos="1517"/>
        </w:tabs>
        <w:suppressAutoHyphens/>
        <w:spacing w:after="0" w:line="240" w:lineRule="auto"/>
        <w:rPr>
          <w:rFonts w:ascii="Segoe UI" w:hAnsi="Segoe UI" w:cs="Segoe UI"/>
          <w:sz w:val="20"/>
          <w:szCs w:val="20"/>
        </w:rPr>
      </w:pPr>
    </w:p>
    <w:p w14:paraId="27E0C378" w14:textId="1896A854" w:rsidR="00F667CC" w:rsidRDefault="006A7D0A" w:rsidP="006A7D0A">
      <w:pPr>
        <w:spacing w:after="0" w:line="240" w:lineRule="auto"/>
        <w:jc w:val="center"/>
        <w:rPr>
          <w:rFonts w:ascii="Segoe UI" w:hAnsi="Segoe UI" w:cs="Segoe UI"/>
          <w:b/>
          <w:bCs/>
          <w:sz w:val="20"/>
          <w:szCs w:val="20"/>
        </w:rPr>
      </w:pPr>
      <w:r w:rsidRPr="006A7D0A">
        <w:rPr>
          <w:rFonts w:ascii="Segoe UI" w:hAnsi="Segoe UI" w:cs="Segoe UI"/>
          <w:b/>
          <w:bCs/>
          <w:sz w:val="20"/>
          <w:szCs w:val="20"/>
        </w:rPr>
        <w:t>***</w:t>
      </w:r>
    </w:p>
    <w:p w14:paraId="66C4610D" w14:textId="4B563E51" w:rsidR="006A7D0A" w:rsidRDefault="006A7D0A" w:rsidP="006A7D0A">
      <w:pPr>
        <w:spacing w:after="0" w:line="240" w:lineRule="auto"/>
        <w:jc w:val="center"/>
        <w:rPr>
          <w:rFonts w:ascii="Segoe UI" w:hAnsi="Segoe UI" w:cs="Segoe UI"/>
          <w:b/>
          <w:bCs/>
          <w:sz w:val="20"/>
          <w:szCs w:val="20"/>
        </w:rPr>
      </w:pPr>
    </w:p>
    <w:p w14:paraId="46A18A3C" w14:textId="77777777" w:rsidR="006A7D0A" w:rsidRPr="006A7D0A" w:rsidRDefault="006A7D0A" w:rsidP="006A7D0A">
      <w:pPr>
        <w:spacing w:after="0" w:line="240" w:lineRule="auto"/>
        <w:jc w:val="center"/>
        <w:rPr>
          <w:rFonts w:ascii="Segoe UI" w:hAnsi="Segoe UI" w:cs="Segoe UI"/>
          <w:b/>
          <w:bCs/>
          <w:sz w:val="20"/>
          <w:szCs w:val="20"/>
        </w:rPr>
      </w:pPr>
    </w:p>
    <w:p w14:paraId="44608B54" w14:textId="54B46703" w:rsidR="00F95EC1" w:rsidRPr="00F95EC1" w:rsidRDefault="00F95EC1" w:rsidP="00F95EC1">
      <w:pPr>
        <w:spacing w:after="0" w:line="240" w:lineRule="auto"/>
        <w:rPr>
          <w:rFonts w:ascii="Segoe UI" w:hAnsi="Segoe UI" w:cs="Segoe UI"/>
          <w:b/>
          <w:bCs/>
          <w:sz w:val="20"/>
          <w:szCs w:val="20"/>
        </w:rPr>
      </w:pPr>
      <w:r w:rsidRPr="00F95EC1">
        <w:rPr>
          <w:rFonts w:ascii="Segoe UI" w:hAnsi="Segoe UI" w:cs="Segoe UI"/>
          <w:b/>
          <w:bCs/>
          <w:sz w:val="20"/>
          <w:szCs w:val="20"/>
          <w:u w:val="single"/>
        </w:rPr>
        <w:t>N°0005-270921</w:t>
      </w:r>
      <w:r w:rsidRPr="00F95EC1">
        <w:rPr>
          <w:rFonts w:ascii="Segoe UI" w:hAnsi="Segoe UI" w:cs="Segoe UI"/>
          <w:b/>
          <w:bCs/>
          <w:sz w:val="20"/>
          <w:szCs w:val="20"/>
        </w:rPr>
        <w:t> : ADHESION A L’ASSOCIATION LOI 1901  « CLUSTER EAU LEMANIQUE – EVIAN »</w:t>
      </w:r>
    </w:p>
    <w:p w14:paraId="46CDF280" w14:textId="77777777" w:rsidR="00F95EC1" w:rsidRPr="00F95EC1" w:rsidRDefault="00F95EC1" w:rsidP="00F95EC1">
      <w:pPr>
        <w:spacing w:after="0" w:line="240" w:lineRule="auto"/>
        <w:rPr>
          <w:rFonts w:ascii="Segoe UI" w:hAnsi="Segoe UI" w:cs="Segoe UI"/>
          <w:sz w:val="20"/>
          <w:szCs w:val="20"/>
        </w:rPr>
      </w:pPr>
      <w:r w:rsidRPr="00F95EC1">
        <w:rPr>
          <w:rFonts w:ascii="Segoe UI" w:hAnsi="Segoe UI" w:cs="Segoe UI"/>
          <w:sz w:val="20"/>
          <w:szCs w:val="20"/>
        </w:rPr>
        <w:t xml:space="preserve">9- Autres domaines de compétences – 9.1 Autres domaines de compétences des communes et des EPCI </w:t>
      </w:r>
    </w:p>
    <w:p w14:paraId="65DD024C" w14:textId="77777777" w:rsidR="00F95EC1" w:rsidRPr="00F95EC1" w:rsidRDefault="00F95EC1" w:rsidP="00F95EC1">
      <w:pPr>
        <w:spacing w:after="0" w:line="240" w:lineRule="auto"/>
        <w:rPr>
          <w:rFonts w:ascii="Segoe UI" w:hAnsi="Segoe UI" w:cs="Segoe UI"/>
          <w:b/>
          <w:bCs/>
          <w:sz w:val="20"/>
          <w:szCs w:val="20"/>
        </w:rPr>
      </w:pPr>
    </w:p>
    <w:p w14:paraId="6AAE09BB" w14:textId="77777777" w:rsidR="00F95EC1" w:rsidRPr="00F95EC1" w:rsidRDefault="00F95EC1" w:rsidP="00F95EC1">
      <w:pPr>
        <w:spacing w:after="0" w:line="240" w:lineRule="auto"/>
        <w:rPr>
          <w:rFonts w:ascii="Segoe UI" w:hAnsi="Segoe UI" w:cs="Segoe UI"/>
          <w:b/>
          <w:bCs/>
          <w:sz w:val="20"/>
          <w:szCs w:val="20"/>
        </w:rPr>
      </w:pPr>
    </w:p>
    <w:p w14:paraId="31B828E5" w14:textId="77777777" w:rsidR="00F95EC1" w:rsidRPr="00F95EC1" w:rsidRDefault="00F95EC1" w:rsidP="00F95EC1">
      <w:pPr>
        <w:spacing w:after="0" w:line="240" w:lineRule="auto"/>
        <w:jc w:val="both"/>
        <w:rPr>
          <w:rFonts w:ascii="Segoe UI" w:hAnsi="Segoe UI" w:cs="Segoe UI"/>
          <w:sz w:val="20"/>
          <w:szCs w:val="20"/>
        </w:rPr>
      </w:pPr>
      <w:r w:rsidRPr="00F95EC1">
        <w:rPr>
          <w:rFonts w:ascii="Segoe UI" w:hAnsi="Segoe UI" w:cs="Segoe UI"/>
          <w:sz w:val="20"/>
          <w:szCs w:val="20"/>
        </w:rPr>
        <w:t>Le Cluster Eau Lémanique – Evian a pour objet la promotion et le développement économique de la filière de l’eau et des solutions permettant la préservation patrimoniale et l’efficience de la ressource (eau et végétal).</w:t>
      </w:r>
    </w:p>
    <w:p w14:paraId="0105AA7E" w14:textId="77777777" w:rsidR="00F95EC1" w:rsidRPr="00F95EC1" w:rsidRDefault="00F95EC1" w:rsidP="00F95EC1">
      <w:pPr>
        <w:spacing w:after="0" w:line="240" w:lineRule="auto"/>
        <w:jc w:val="both"/>
        <w:rPr>
          <w:rFonts w:ascii="Segoe UI" w:hAnsi="Segoe UI" w:cs="Segoe UI"/>
          <w:sz w:val="20"/>
          <w:szCs w:val="20"/>
        </w:rPr>
      </w:pPr>
    </w:p>
    <w:p w14:paraId="516A5A52" w14:textId="77777777" w:rsidR="00F95EC1" w:rsidRPr="00F95EC1" w:rsidRDefault="00F95EC1" w:rsidP="00F95EC1">
      <w:pPr>
        <w:spacing w:after="0" w:line="240" w:lineRule="auto"/>
        <w:jc w:val="both"/>
        <w:rPr>
          <w:rFonts w:ascii="Segoe UI" w:hAnsi="Segoe UI" w:cs="Segoe UI"/>
          <w:sz w:val="20"/>
          <w:szCs w:val="20"/>
        </w:rPr>
      </w:pPr>
      <w:r w:rsidRPr="00F95EC1">
        <w:rPr>
          <w:rFonts w:ascii="Segoe UI" w:hAnsi="Segoe UI" w:cs="Segoe UI"/>
          <w:sz w:val="20"/>
          <w:szCs w:val="20"/>
        </w:rPr>
        <w:t>Pour rappel, un cluster est l’association d’entreprises, de professionnels, d’organismes de recherche, de formation et d’institutions publiques, engagés ensemble pour mettre en œuvre une stratégie commune de développement autour d’une filière.</w:t>
      </w:r>
    </w:p>
    <w:p w14:paraId="7817DE9E" w14:textId="77777777" w:rsidR="00F95EC1" w:rsidRPr="00F95EC1" w:rsidRDefault="00F95EC1" w:rsidP="00F95EC1">
      <w:pPr>
        <w:spacing w:after="0" w:line="240" w:lineRule="auto"/>
        <w:jc w:val="both"/>
        <w:rPr>
          <w:rFonts w:ascii="Segoe UI" w:hAnsi="Segoe UI" w:cs="Segoe UI"/>
          <w:sz w:val="20"/>
          <w:szCs w:val="20"/>
        </w:rPr>
      </w:pPr>
    </w:p>
    <w:p w14:paraId="46C44F1B" w14:textId="77777777" w:rsidR="00F95EC1" w:rsidRPr="00F95EC1" w:rsidRDefault="00F95EC1" w:rsidP="00F95EC1">
      <w:pPr>
        <w:spacing w:after="0" w:line="240" w:lineRule="auto"/>
        <w:jc w:val="both"/>
        <w:rPr>
          <w:rFonts w:ascii="Segoe UI" w:hAnsi="Segoe UI" w:cs="Segoe UI"/>
          <w:sz w:val="20"/>
          <w:szCs w:val="20"/>
        </w:rPr>
      </w:pPr>
      <w:r w:rsidRPr="00F95EC1">
        <w:rPr>
          <w:rFonts w:ascii="Segoe UI" w:hAnsi="Segoe UI" w:cs="Segoe UI"/>
          <w:sz w:val="20"/>
          <w:szCs w:val="20"/>
        </w:rPr>
        <w:t>Le Cluster Eau Lémanique – Evian a quatre axes :</w:t>
      </w:r>
    </w:p>
    <w:p w14:paraId="741B9473" w14:textId="77777777" w:rsidR="00F95EC1" w:rsidRPr="00F95EC1" w:rsidRDefault="00F95EC1" w:rsidP="00F95EC1">
      <w:pPr>
        <w:numPr>
          <w:ilvl w:val="0"/>
          <w:numId w:val="5"/>
        </w:numPr>
        <w:spacing w:after="0" w:line="240" w:lineRule="auto"/>
        <w:jc w:val="both"/>
        <w:rPr>
          <w:rFonts w:ascii="Segoe UI" w:hAnsi="Segoe UI" w:cs="Segoe UI"/>
          <w:sz w:val="20"/>
          <w:szCs w:val="20"/>
        </w:rPr>
      </w:pPr>
      <w:r w:rsidRPr="00F95EC1">
        <w:rPr>
          <w:rFonts w:ascii="Segoe UI" w:hAnsi="Segoe UI" w:cs="Segoe UI"/>
          <w:b/>
          <w:bCs/>
          <w:sz w:val="20"/>
          <w:szCs w:val="20"/>
        </w:rPr>
        <w:t>L’USAGE INTELLIGENT DE L'EAU</w:t>
      </w:r>
      <w:r w:rsidRPr="00F95EC1">
        <w:rPr>
          <w:rFonts w:ascii="Segoe UI" w:hAnsi="Segoe UI" w:cs="Segoe UI"/>
          <w:sz w:val="20"/>
          <w:szCs w:val="20"/>
        </w:rPr>
        <w:t> : préserver la ressource en eau grâce à un suivi qualitatif et quantitatif par capteurs numériques des eaux naturelles, brutes et douces, pour les usages économiques, domestiques, de loisirs et de santé. Economie, stockage inter saisonnier, récupération et utilisation des eaux de pluie et traitées.</w:t>
      </w:r>
    </w:p>
    <w:p w14:paraId="611AF138" w14:textId="77777777" w:rsidR="00F95EC1" w:rsidRPr="00F95EC1" w:rsidRDefault="00F95EC1" w:rsidP="00F95EC1">
      <w:pPr>
        <w:numPr>
          <w:ilvl w:val="0"/>
          <w:numId w:val="5"/>
        </w:numPr>
        <w:spacing w:after="0" w:line="240" w:lineRule="auto"/>
        <w:jc w:val="both"/>
        <w:rPr>
          <w:rFonts w:ascii="Segoe UI" w:hAnsi="Segoe UI" w:cs="Segoe UI"/>
          <w:sz w:val="20"/>
          <w:szCs w:val="20"/>
        </w:rPr>
      </w:pPr>
      <w:r w:rsidRPr="00F95EC1">
        <w:rPr>
          <w:rFonts w:ascii="Segoe UI" w:hAnsi="Segoe UI" w:cs="Segoe UI"/>
          <w:b/>
          <w:bCs/>
          <w:sz w:val="20"/>
          <w:szCs w:val="20"/>
        </w:rPr>
        <w:t>Le GENIE VEGETAL</w:t>
      </w:r>
      <w:r w:rsidRPr="00F95EC1">
        <w:rPr>
          <w:rFonts w:ascii="Segoe UI" w:hAnsi="Segoe UI" w:cs="Segoe UI"/>
          <w:sz w:val="20"/>
          <w:szCs w:val="20"/>
        </w:rPr>
        <w:t> : définitions des services rendus par la nature en aménagement génie végétal par la phyto-filtration des micropolluants, la prévention risque inondation, l’architecture urbaine.</w:t>
      </w:r>
    </w:p>
    <w:p w14:paraId="61A4CB7B" w14:textId="77777777" w:rsidR="00F95EC1" w:rsidRPr="00F95EC1" w:rsidRDefault="00F95EC1" w:rsidP="00F95EC1">
      <w:pPr>
        <w:numPr>
          <w:ilvl w:val="0"/>
          <w:numId w:val="5"/>
        </w:numPr>
        <w:spacing w:after="0" w:line="240" w:lineRule="auto"/>
        <w:jc w:val="both"/>
        <w:rPr>
          <w:rFonts w:ascii="Segoe UI" w:hAnsi="Segoe UI" w:cs="Segoe UI"/>
          <w:sz w:val="20"/>
          <w:szCs w:val="20"/>
        </w:rPr>
      </w:pPr>
      <w:r w:rsidRPr="00F95EC1">
        <w:rPr>
          <w:rFonts w:ascii="Segoe UI" w:hAnsi="Segoe UI" w:cs="Segoe UI"/>
          <w:b/>
          <w:bCs/>
          <w:sz w:val="20"/>
          <w:szCs w:val="20"/>
        </w:rPr>
        <w:t>L'EAU, VECTEUR D'ENERGIES</w:t>
      </w:r>
      <w:r w:rsidRPr="00F95EC1">
        <w:rPr>
          <w:rFonts w:ascii="Segoe UI" w:hAnsi="Segoe UI" w:cs="Segoe UI"/>
          <w:sz w:val="20"/>
          <w:szCs w:val="20"/>
        </w:rPr>
        <w:t> : définition d’un modèle simple de conversion des flux des transports d’eau (potable, assainissement, cours d’eau) pour une production hydro-électrique, hydro-thermique (lacs), hydrogène par électrolyse et/ou photo-catalyse. Définition de variable de stockage de l’électricité et réseaux de chaleur.</w:t>
      </w:r>
    </w:p>
    <w:p w14:paraId="0A1F1B3B" w14:textId="77777777" w:rsidR="00F95EC1" w:rsidRPr="00F95EC1" w:rsidRDefault="00F95EC1" w:rsidP="00F95EC1">
      <w:pPr>
        <w:numPr>
          <w:ilvl w:val="0"/>
          <w:numId w:val="5"/>
        </w:numPr>
        <w:spacing w:after="0" w:line="240" w:lineRule="auto"/>
        <w:jc w:val="both"/>
        <w:rPr>
          <w:rFonts w:ascii="Segoe UI" w:hAnsi="Segoe UI" w:cs="Segoe UI"/>
          <w:sz w:val="20"/>
          <w:szCs w:val="20"/>
        </w:rPr>
      </w:pPr>
      <w:r w:rsidRPr="00F95EC1">
        <w:rPr>
          <w:rFonts w:ascii="Segoe UI" w:hAnsi="Segoe UI" w:cs="Segoe UI"/>
          <w:b/>
          <w:bCs/>
          <w:sz w:val="20"/>
          <w:szCs w:val="20"/>
        </w:rPr>
        <w:t>L’EAU ET LA BIODIVERSITE</w:t>
      </w:r>
      <w:r w:rsidRPr="00F95EC1">
        <w:rPr>
          <w:rFonts w:ascii="Segoe UI" w:hAnsi="Segoe UI" w:cs="Segoe UI"/>
          <w:sz w:val="20"/>
          <w:szCs w:val="20"/>
        </w:rPr>
        <w:t> : contribuer dans la démarche d’inventaire, de diffusion des techniques, outils et méthodologies pour la gestion de tous projets du domaine de l’eau afin de préserver la biodiversité patrimoniale des milieux aquatiques avec les spécificités des territoires de montagne et lacustres.</w:t>
      </w:r>
    </w:p>
    <w:p w14:paraId="66646F56" w14:textId="77777777" w:rsidR="00F95EC1" w:rsidRPr="00F95EC1" w:rsidRDefault="00F95EC1" w:rsidP="00F95EC1">
      <w:pPr>
        <w:spacing w:after="0" w:line="240" w:lineRule="auto"/>
        <w:jc w:val="both"/>
        <w:rPr>
          <w:rFonts w:ascii="Segoe UI" w:hAnsi="Segoe UI" w:cs="Segoe UI"/>
          <w:sz w:val="20"/>
          <w:szCs w:val="20"/>
        </w:rPr>
      </w:pPr>
    </w:p>
    <w:p w14:paraId="36102C55" w14:textId="77777777" w:rsidR="00F95EC1" w:rsidRPr="00F95EC1" w:rsidRDefault="00F95EC1" w:rsidP="00F95EC1">
      <w:pPr>
        <w:spacing w:after="0" w:line="240" w:lineRule="auto"/>
        <w:jc w:val="both"/>
        <w:rPr>
          <w:rFonts w:ascii="Segoe UI" w:hAnsi="Segoe UI" w:cs="Segoe UI"/>
          <w:sz w:val="20"/>
          <w:szCs w:val="20"/>
        </w:rPr>
      </w:pPr>
      <w:r w:rsidRPr="00F95EC1">
        <w:rPr>
          <w:rFonts w:ascii="Segoe UI" w:hAnsi="Segoe UI" w:cs="Segoe UI"/>
          <w:sz w:val="20"/>
          <w:szCs w:val="20"/>
        </w:rPr>
        <w:t>L’association peut accompagner les collectivités locales dans leurs projets.</w:t>
      </w:r>
    </w:p>
    <w:p w14:paraId="2581768C" w14:textId="77777777" w:rsidR="00F95EC1" w:rsidRPr="00F95EC1" w:rsidRDefault="00F95EC1" w:rsidP="00F95EC1">
      <w:pPr>
        <w:spacing w:after="0" w:line="240" w:lineRule="auto"/>
        <w:jc w:val="both"/>
        <w:rPr>
          <w:rFonts w:ascii="Segoe UI" w:hAnsi="Segoe UI" w:cs="Segoe UI"/>
          <w:sz w:val="20"/>
          <w:szCs w:val="20"/>
        </w:rPr>
      </w:pPr>
    </w:p>
    <w:p w14:paraId="72AD9F24" w14:textId="77777777" w:rsidR="00F95EC1" w:rsidRPr="00F95EC1" w:rsidRDefault="00F95EC1" w:rsidP="00F95EC1">
      <w:pPr>
        <w:spacing w:after="0" w:line="240" w:lineRule="auto"/>
        <w:jc w:val="both"/>
        <w:rPr>
          <w:rFonts w:ascii="Segoe UI" w:hAnsi="Segoe UI" w:cs="Segoe UI"/>
          <w:sz w:val="20"/>
          <w:szCs w:val="20"/>
        </w:rPr>
      </w:pPr>
      <w:r w:rsidRPr="00F95EC1">
        <w:rPr>
          <w:rFonts w:ascii="Segoe UI" w:hAnsi="Segoe UI" w:cs="Segoe UI"/>
          <w:b/>
          <w:bCs/>
          <w:sz w:val="20"/>
          <w:szCs w:val="20"/>
        </w:rPr>
        <w:t>CONSIDERANT</w:t>
      </w:r>
      <w:r w:rsidRPr="00F95EC1">
        <w:rPr>
          <w:rFonts w:ascii="Segoe UI" w:hAnsi="Segoe UI" w:cs="Segoe UI"/>
          <w:sz w:val="20"/>
          <w:szCs w:val="20"/>
        </w:rPr>
        <w:t xml:space="preserve"> que ladite association pourrait accompagner la Commune dans l’élaboration  de différents projets,</w:t>
      </w:r>
    </w:p>
    <w:p w14:paraId="09BF1075" w14:textId="77777777" w:rsidR="00F95EC1" w:rsidRPr="00F95EC1" w:rsidRDefault="00F95EC1" w:rsidP="00F95EC1">
      <w:pPr>
        <w:spacing w:after="0" w:line="240" w:lineRule="auto"/>
        <w:jc w:val="both"/>
        <w:rPr>
          <w:rFonts w:ascii="Segoe UI" w:hAnsi="Segoe UI" w:cs="Segoe UI"/>
          <w:sz w:val="20"/>
          <w:szCs w:val="20"/>
        </w:rPr>
      </w:pPr>
    </w:p>
    <w:p w14:paraId="01E70D08" w14:textId="77777777" w:rsidR="00F95EC1" w:rsidRPr="00F95EC1" w:rsidRDefault="00F95EC1" w:rsidP="00F95EC1">
      <w:pPr>
        <w:autoSpaceDE w:val="0"/>
        <w:autoSpaceDN w:val="0"/>
        <w:adjustRightInd w:val="0"/>
        <w:spacing w:after="0" w:line="240" w:lineRule="auto"/>
        <w:contextualSpacing/>
        <w:jc w:val="center"/>
        <w:rPr>
          <w:rFonts w:ascii="Segoe UI" w:hAnsi="Segoe UI" w:cs="Segoe UI"/>
          <w:sz w:val="20"/>
          <w:szCs w:val="20"/>
        </w:rPr>
      </w:pPr>
    </w:p>
    <w:p w14:paraId="17EBAC0C" w14:textId="77777777" w:rsidR="00F95EC1" w:rsidRPr="00F95EC1" w:rsidRDefault="00F95EC1" w:rsidP="00F95EC1">
      <w:pPr>
        <w:autoSpaceDE w:val="0"/>
        <w:autoSpaceDN w:val="0"/>
        <w:adjustRightInd w:val="0"/>
        <w:spacing w:after="0" w:line="240" w:lineRule="auto"/>
        <w:contextualSpacing/>
        <w:jc w:val="center"/>
        <w:rPr>
          <w:rFonts w:ascii="Segoe UI" w:eastAsia="Calibri" w:hAnsi="Segoe UI" w:cs="Segoe UI"/>
          <w:b/>
          <w:bCs/>
          <w:sz w:val="20"/>
          <w:szCs w:val="20"/>
        </w:rPr>
      </w:pPr>
      <w:r w:rsidRPr="00F95EC1">
        <w:rPr>
          <w:rFonts w:ascii="Segoe UI" w:eastAsia="Calibri" w:hAnsi="Segoe UI" w:cs="Segoe UI"/>
          <w:b/>
          <w:bCs/>
          <w:sz w:val="20"/>
          <w:szCs w:val="20"/>
        </w:rPr>
        <w:t>LE CONSEIL MUNICIPAL,</w:t>
      </w:r>
    </w:p>
    <w:p w14:paraId="47340E6B" w14:textId="77777777" w:rsidR="00F95EC1" w:rsidRPr="00F95EC1" w:rsidRDefault="00F95EC1" w:rsidP="00F95EC1">
      <w:pPr>
        <w:autoSpaceDE w:val="0"/>
        <w:autoSpaceDN w:val="0"/>
        <w:adjustRightInd w:val="0"/>
        <w:spacing w:after="0" w:line="240" w:lineRule="auto"/>
        <w:contextualSpacing/>
        <w:jc w:val="center"/>
        <w:rPr>
          <w:rFonts w:ascii="Segoe UI" w:hAnsi="Segoe UI" w:cs="Segoe UI"/>
          <w:sz w:val="20"/>
          <w:szCs w:val="20"/>
        </w:rPr>
      </w:pPr>
      <w:r w:rsidRPr="00F95EC1">
        <w:rPr>
          <w:rFonts w:ascii="Segoe UI" w:hAnsi="Segoe UI" w:cs="Segoe UI"/>
          <w:sz w:val="20"/>
          <w:szCs w:val="20"/>
        </w:rPr>
        <w:t>Sur proposition de Madame le Maire-Adjoint,</w:t>
      </w:r>
    </w:p>
    <w:p w14:paraId="331A0958" w14:textId="77777777" w:rsidR="00F95EC1" w:rsidRPr="00F95EC1" w:rsidRDefault="00F95EC1" w:rsidP="00F95EC1">
      <w:pPr>
        <w:autoSpaceDE w:val="0"/>
        <w:autoSpaceDN w:val="0"/>
        <w:adjustRightInd w:val="0"/>
        <w:spacing w:after="0" w:line="240" w:lineRule="auto"/>
        <w:contextualSpacing/>
        <w:jc w:val="center"/>
        <w:rPr>
          <w:rFonts w:ascii="Segoe UI" w:eastAsia="Calibri" w:hAnsi="Segoe UI" w:cs="Segoe UI"/>
          <w:bCs/>
          <w:sz w:val="20"/>
          <w:szCs w:val="20"/>
        </w:rPr>
      </w:pPr>
      <w:r w:rsidRPr="00F95EC1">
        <w:rPr>
          <w:rFonts w:ascii="Segoe UI" w:eastAsia="Calibri" w:hAnsi="Segoe UI" w:cs="Segoe UI"/>
          <w:bCs/>
          <w:sz w:val="20"/>
          <w:szCs w:val="20"/>
        </w:rPr>
        <w:t>Et après en avoir délibéré,</w:t>
      </w:r>
    </w:p>
    <w:p w14:paraId="08E55315" w14:textId="77777777" w:rsidR="00F95EC1" w:rsidRPr="00F95EC1" w:rsidRDefault="00F95EC1" w:rsidP="00F95EC1">
      <w:pPr>
        <w:autoSpaceDE w:val="0"/>
        <w:autoSpaceDN w:val="0"/>
        <w:adjustRightInd w:val="0"/>
        <w:spacing w:after="0" w:line="240" w:lineRule="auto"/>
        <w:contextualSpacing/>
        <w:jc w:val="center"/>
        <w:rPr>
          <w:rFonts w:ascii="Segoe UI" w:eastAsia="Calibri" w:hAnsi="Segoe UI" w:cs="Segoe UI"/>
          <w:iCs/>
          <w:sz w:val="20"/>
          <w:szCs w:val="20"/>
        </w:rPr>
      </w:pPr>
      <w:r w:rsidRPr="00F95EC1">
        <w:rPr>
          <w:rFonts w:ascii="Segoe UI" w:eastAsia="Calibri" w:hAnsi="Segoe UI" w:cs="Segoe UI"/>
          <w:iCs/>
          <w:sz w:val="20"/>
          <w:szCs w:val="20"/>
        </w:rPr>
        <w:t>A l’unanimité,</w:t>
      </w:r>
    </w:p>
    <w:p w14:paraId="60B1057F" w14:textId="77777777" w:rsidR="00F95EC1" w:rsidRPr="00F95EC1" w:rsidRDefault="00F95EC1" w:rsidP="00F95EC1">
      <w:pPr>
        <w:spacing w:after="0" w:line="240" w:lineRule="auto"/>
        <w:jc w:val="both"/>
        <w:rPr>
          <w:rFonts w:ascii="Segoe UI" w:hAnsi="Segoe UI" w:cs="Segoe UI"/>
          <w:bCs/>
          <w:sz w:val="20"/>
          <w:szCs w:val="20"/>
        </w:rPr>
      </w:pPr>
    </w:p>
    <w:p w14:paraId="022CD42C" w14:textId="77777777" w:rsidR="00F95EC1" w:rsidRPr="00F95EC1" w:rsidRDefault="00F95EC1" w:rsidP="00F95EC1">
      <w:pPr>
        <w:spacing w:after="0" w:line="240" w:lineRule="auto"/>
        <w:jc w:val="both"/>
        <w:rPr>
          <w:rFonts w:ascii="Segoe UI" w:hAnsi="Segoe UI" w:cs="Segoe UI"/>
          <w:bCs/>
          <w:sz w:val="20"/>
          <w:szCs w:val="20"/>
        </w:rPr>
      </w:pPr>
    </w:p>
    <w:p w14:paraId="0CD45934" w14:textId="77777777" w:rsidR="00F95EC1" w:rsidRPr="00F95EC1" w:rsidRDefault="00F95EC1" w:rsidP="00F95EC1">
      <w:pPr>
        <w:numPr>
          <w:ilvl w:val="0"/>
          <w:numId w:val="6"/>
        </w:numPr>
        <w:spacing w:after="0" w:line="240" w:lineRule="auto"/>
        <w:jc w:val="both"/>
        <w:rPr>
          <w:rFonts w:ascii="Segoe UI" w:hAnsi="Segoe UI" w:cs="Segoe UI"/>
          <w:bCs/>
          <w:sz w:val="20"/>
          <w:szCs w:val="20"/>
        </w:rPr>
      </w:pPr>
      <w:r w:rsidRPr="00F95EC1">
        <w:rPr>
          <w:rFonts w:ascii="Segoe UI" w:hAnsi="Segoe UI" w:cs="Segoe UI"/>
          <w:b/>
          <w:sz w:val="20"/>
          <w:szCs w:val="20"/>
        </w:rPr>
        <w:t>DECIDE</w:t>
      </w:r>
      <w:r w:rsidRPr="00F95EC1">
        <w:rPr>
          <w:rFonts w:ascii="Segoe UI" w:hAnsi="Segoe UI" w:cs="Segoe UI"/>
          <w:bCs/>
          <w:sz w:val="20"/>
          <w:szCs w:val="20"/>
        </w:rPr>
        <w:t xml:space="preserve"> d’adhérer à l’association loi 1901 Cluster Eau Lémanique – Evian sise à EVIAN-LES-BAINS (74) ;</w:t>
      </w:r>
    </w:p>
    <w:p w14:paraId="496EE2BB" w14:textId="77777777" w:rsidR="00F95EC1" w:rsidRPr="00F95EC1" w:rsidRDefault="00F95EC1" w:rsidP="00F95EC1">
      <w:pPr>
        <w:spacing w:after="0" w:line="240" w:lineRule="auto"/>
        <w:jc w:val="both"/>
        <w:rPr>
          <w:rFonts w:ascii="Segoe UI" w:hAnsi="Segoe UI" w:cs="Segoe UI"/>
          <w:bCs/>
          <w:sz w:val="20"/>
          <w:szCs w:val="20"/>
        </w:rPr>
      </w:pPr>
    </w:p>
    <w:p w14:paraId="3DFCEB4D" w14:textId="77777777" w:rsidR="00F95EC1" w:rsidRPr="00F95EC1" w:rsidRDefault="00F95EC1" w:rsidP="00F95EC1">
      <w:pPr>
        <w:numPr>
          <w:ilvl w:val="0"/>
          <w:numId w:val="6"/>
        </w:numPr>
        <w:spacing w:after="0" w:line="240" w:lineRule="auto"/>
        <w:jc w:val="both"/>
        <w:rPr>
          <w:rFonts w:ascii="Segoe UI" w:hAnsi="Segoe UI" w:cs="Segoe UI"/>
          <w:bCs/>
          <w:sz w:val="20"/>
          <w:szCs w:val="20"/>
        </w:rPr>
      </w:pPr>
      <w:r w:rsidRPr="00F95EC1">
        <w:rPr>
          <w:rFonts w:ascii="Segoe UI" w:hAnsi="Segoe UI" w:cs="Segoe UI"/>
          <w:b/>
          <w:sz w:val="20"/>
          <w:szCs w:val="20"/>
        </w:rPr>
        <w:t>AUTORISE</w:t>
      </w:r>
      <w:r w:rsidRPr="00F95EC1">
        <w:rPr>
          <w:rFonts w:ascii="Segoe UI" w:hAnsi="Segoe UI" w:cs="Segoe UI"/>
          <w:bCs/>
          <w:sz w:val="20"/>
          <w:szCs w:val="20"/>
        </w:rPr>
        <w:t xml:space="preserve"> Monsieur le Maire ou son représentant à signer tout document relatif à l’adhésion de la Commune ;</w:t>
      </w:r>
    </w:p>
    <w:p w14:paraId="2ADBCF8D" w14:textId="77777777" w:rsidR="00F95EC1" w:rsidRPr="00F95EC1" w:rsidRDefault="00F95EC1" w:rsidP="00F95EC1">
      <w:pPr>
        <w:spacing w:after="0" w:line="240" w:lineRule="auto"/>
        <w:jc w:val="both"/>
        <w:rPr>
          <w:rFonts w:ascii="Segoe UI" w:hAnsi="Segoe UI" w:cs="Segoe UI"/>
          <w:bCs/>
          <w:sz w:val="20"/>
          <w:szCs w:val="20"/>
        </w:rPr>
      </w:pPr>
    </w:p>
    <w:p w14:paraId="4DB62140" w14:textId="77777777" w:rsidR="00F95EC1" w:rsidRPr="00F95EC1" w:rsidRDefault="00F95EC1" w:rsidP="00F95EC1">
      <w:pPr>
        <w:numPr>
          <w:ilvl w:val="0"/>
          <w:numId w:val="6"/>
        </w:numPr>
        <w:spacing w:after="0" w:line="240" w:lineRule="auto"/>
        <w:jc w:val="both"/>
        <w:rPr>
          <w:rFonts w:ascii="Segoe UI" w:hAnsi="Segoe UI" w:cs="Segoe UI"/>
          <w:bCs/>
          <w:sz w:val="20"/>
          <w:szCs w:val="20"/>
        </w:rPr>
      </w:pPr>
      <w:r w:rsidRPr="00F95EC1">
        <w:rPr>
          <w:rFonts w:ascii="Segoe UI" w:hAnsi="Segoe UI" w:cs="Segoe UI"/>
          <w:b/>
          <w:sz w:val="20"/>
          <w:szCs w:val="20"/>
        </w:rPr>
        <w:t>DIT</w:t>
      </w:r>
      <w:r w:rsidRPr="00F95EC1">
        <w:rPr>
          <w:rFonts w:ascii="Segoe UI" w:hAnsi="Segoe UI" w:cs="Segoe UI"/>
          <w:bCs/>
          <w:sz w:val="20"/>
          <w:szCs w:val="20"/>
        </w:rPr>
        <w:t xml:space="preserve"> que les crédits correspondants sont inscrits au budget principal de la Commune, à savoir 200.00 € pour la cotisation de l’année 2021.</w:t>
      </w:r>
    </w:p>
    <w:p w14:paraId="5F266399" w14:textId="77777777" w:rsidR="00F95EC1" w:rsidRPr="00F95EC1" w:rsidRDefault="00F95EC1" w:rsidP="00F95EC1">
      <w:pPr>
        <w:spacing w:after="0" w:line="240" w:lineRule="auto"/>
        <w:jc w:val="both"/>
        <w:rPr>
          <w:rFonts w:ascii="Segoe UI" w:hAnsi="Segoe UI" w:cs="Segoe UI"/>
          <w:sz w:val="20"/>
          <w:szCs w:val="20"/>
        </w:rPr>
      </w:pPr>
    </w:p>
    <w:p w14:paraId="5EC7CC22" w14:textId="6A55028C" w:rsidR="00F95EC1" w:rsidRPr="00F95EC1" w:rsidRDefault="00F667CC" w:rsidP="00F667CC">
      <w:pPr>
        <w:spacing w:after="0" w:line="240" w:lineRule="auto"/>
        <w:jc w:val="center"/>
        <w:rPr>
          <w:rFonts w:ascii="Segoe UI" w:hAnsi="Segoe UI" w:cs="Segoe UI"/>
          <w:b/>
          <w:bCs/>
          <w:sz w:val="20"/>
          <w:szCs w:val="20"/>
        </w:rPr>
      </w:pPr>
      <w:r w:rsidRPr="00AB1741">
        <w:rPr>
          <w:rFonts w:ascii="Segoe UI" w:hAnsi="Segoe UI" w:cs="Segoe UI"/>
          <w:b/>
          <w:bCs/>
          <w:sz w:val="20"/>
          <w:szCs w:val="20"/>
        </w:rPr>
        <w:t>***</w:t>
      </w:r>
    </w:p>
    <w:p w14:paraId="3F7E2D65" w14:textId="6E4ABD31" w:rsidR="00F95EC1" w:rsidRPr="00F95EC1" w:rsidRDefault="00F95EC1" w:rsidP="00F95EC1">
      <w:pPr>
        <w:spacing w:after="0" w:line="240" w:lineRule="auto"/>
        <w:ind w:left="1416" w:firstLine="708"/>
        <w:jc w:val="right"/>
        <w:rPr>
          <w:rFonts w:ascii="Segoe UI" w:hAnsi="Segoe UI" w:cs="Segoe UI"/>
          <w:sz w:val="20"/>
          <w:szCs w:val="20"/>
        </w:rPr>
      </w:pPr>
    </w:p>
    <w:p w14:paraId="3D07ADD3" w14:textId="77777777" w:rsidR="00F667CC" w:rsidRPr="00AB1741" w:rsidRDefault="00F667CC" w:rsidP="00F95EC1">
      <w:pPr>
        <w:pStyle w:val="Sansinterligne"/>
        <w:rPr>
          <w:rFonts w:ascii="Segoe UI" w:hAnsi="Segoe UI" w:cs="Segoe UI"/>
          <w:b/>
          <w:bCs/>
          <w:sz w:val="20"/>
          <w:szCs w:val="20"/>
          <w:u w:val="single"/>
        </w:rPr>
      </w:pPr>
    </w:p>
    <w:p w14:paraId="39119C1F" w14:textId="5A4FA8B2" w:rsidR="00F95EC1" w:rsidRPr="00AB1741" w:rsidRDefault="00F95EC1" w:rsidP="00F95EC1">
      <w:pPr>
        <w:pStyle w:val="Sansinterligne"/>
        <w:rPr>
          <w:rFonts w:ascii="Segoe UI" w:hAnsi="Segoe UI" w:cs="Segoe UI"/>
          <w:b/>
          <w:bCs/>
          <w:sz w:val="20"/>
          <w:szCs w:val="20"/>
        </w:rPr>
      </w:pPr>
      <w:r w:rsidRPr="00AB1741">
        <w:rPr>
          <w:rFonts w:ascii="Segoe UI" w:hAnsi="Segoe UI" w:cs="Segoe UI"/>
          <w:b/>
          <w:bCs/>
          <w:sz w:val="20"/>
          <w:szCs w:val="20"/>
          <w:u w:val="single"/>
        </w:rPr>
        <w:t>N°0006-270921</w:t>
      </w:r>
      <w:r w:rsidRPr="00AB1741">
        <w:rPr>
          <w:rFonts w:ascii="Segoe UI" w:hAnsi="Segoe UI" w:cs="Segoe UI"/>
          <w:b/>
          <w:bCs/>
          <w:sz w:val="20"/>
          <w:szCs w:val="20"/>
        </w:rPr>
        <w:t>- LABEL PAVILLON BLEU</w:t>
      </w:r>
    </w:p>
    <w:p w14:paraId="739F10CC" w14:textId="77777777" w:rsidR="00F95EC1" w:rsidRPr="00AB1741" w:rsidRDefault="00F95EC1" w:rsidP="00F95EC1">
      <w:pPr>
        <w:pStyle w:val="Sansinterligne"/>
        <w:rPr>
          <w:rFonts w:ascii="Segoe UI" w:hAnsi="Segoe UI" w:cs="Segoe UI"/>
          <w:sz w:val="20"/>
          <w:szCs w:val="20"/>
        </w:rPr>
      </w:pPr>
      <w:r w:rsidRPr="00AB1741">
        <w:rPr>
          <w:rFonts w:ascii="Segoe UI" w:hAnsi="Segoe UI" w:cs="Segoe UI"/>
          <w:sz w:val="20"/>
          <w:szCs w:val="20"/>
        </w:rPr>
        <w:t xml:space="preserve">9- Autres domaines de compétences – 9.1 Autres domaines de compétences des communes et des EPCI </w:t>
      </w:r>
    </w:p>
    <w:p w14:paraId="38546383" w14:textId="77777777" w:rsidR="00F95EC1" w:rsidRPr="00AB1741" w:rsidRDefault="00F95EC1" w:rsidP="00F95EC1">
      <w:pPr>
        <w:pStyle w:val="Sansinterligne"/>
        <w:rPr>
          <w:rFonts w:ascii="Segoe UI" w:hAnsi="Segoe UI" w:cs="Segoe UI"/>
          <w:sz w:val="20"/>
          <w:szCs w:val="20"/>
        </w:rPr>
      </w:pPr>
    </w:p>
    <w:p w14:paraId="187A66BE"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sz w:val="20"/>
          <w:szCs w:val="20"/>
        </w:rPr>
        <w:t>Le Pavillon Bleu est un label à forte connotation touristique, symbole d'une qualité environnementale exemplaire. Créé par Teragir en 1985, le Pavillon Bleu valorise chaque année les communes et les ports de plaisance qui mènent de façon permanente une politique de développement touristique durable.</w:t>
      </w:r>
    </w:p>
    <w:p w14:paraId="2AC44BCF"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sz w:val="20"/>
          <w:szCs w:val="20"/>
        </w:rPr>
        <w:t>Aujourd'hui présent dans 46 pays sur tous les continents, le Pavillon Bleu est devenu une référence dans les domaines du tourisme, de l'environnement et du développement durable.</w:t>
      </w:r>
    </w:p>
    <w:p w14:paraId="479D144C" w14:textId="77777777" w:rsidR="00F95EC1" w:rsidRPr="00AB1741" w:rsidRDefault="00F95EC1" w:rsidP="00F95EC1">
      <w:pPr>
        <w:pStyle w:val="Sansinterligne"/>
        <w:jc w:val="both"/>
        <w:rPr>
          <w:rFonts w:ascii="Segoe UI" w:hAnsi="Segoe UI" w:cs="Segoe UI"/>
          <w:sz w:val="20"/>
          <w:szCs w:val="20"/>
        </w:rPr>
      </w:pPr>
    </w:p>
    <w:p w14:paraId="7020881D"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sz w:val="20"/>
          <w:szCs w:val="20"/>
        </w:rPr>
        <w:t>Garant d'une bonne qualité environnementale, le Pavillon Bleu hissé sur une commune ou un port de plaisance, véhicule une image positive dynamique auprès des résidents comme des visiteurs.</w:t>
      </w:r>
    </w:p>
    <w:p w14:paraId="2B12BEF1" w14:textId="77777777" w:rsidR="00F95EC1" w:rsidRPr="00AB1741" w:rsidRDefault="00F95EC1" w:rsidP="00F95EC1">
      <w:pPr>
        <w:pStyle w:val="Sansinterligne"/>
        <w:jc w:val="both"/>
        <w:rPr>
          <w:rFonts w:ascii="Segoe UI" w:hAnsi="Segoe UI" w:cs="Segoe UI"/>
          <w:sz w:val="20"/>
          <w:szCs w:val="20"/>
        </w:rPr>
      </w:pPr>
    </w:p>
    <w:p w14:paraId="0933E784"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sz w:val="20"/>
          <w:szCs w:val="20"/>
        </w:rPr>
        <w:t>Dans le cadre de sa politique environnementale, la Commune d’YVOIRE souhaite être candidate au Pavillon Bleu.</w:t>
      </w:r>
    </w:p>
    <w:p w14:paraId="27455CC4" w14:textId="77777777" w:rsidR="00F95EC1" w:rsidRPr="00AB1741" w:rsidRDefault="00F95EC1" w:rsidP="00F95EC1">
      <w:pPr>
        <w:pStyle w:val="Sansinterligne"/>
        <w:jc w:val="both"/>
        <w:rPr>
          <w:rFonts w:ascii="Segoe UI" w:hAnsi="Segoe UI" w:cs="Segoe UI"/>
          <w:sz w:val="20"/>
          <w:szCs w:val="20"/>
        </w:rPr>
      </w:pPr>
    </w:p>
    <w:p w14:paraId="2B048C51"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b/>
          <w:bCs/>
          <w:sz w:val="20"/>
          <w:szCs w:val="20"/>
        </w:rPr>
        <w:t>CONSIDERANT</w:t>
      </w:r>
      <w:r w:rsidRPr="00AB1741">
        <w:rPr>
          <w:rFonts w:ascii="Segoe UI" w:hAnsi="Segoe UI" w:cs="Segoe UI"/>
          <w:sz w:val="20"/>
          <w:szCs w:val="20"/>
        </w:rPr>
        <w:t xml:space="preserve"> que la Commune d’YVOIRE accueille chaque année environ un million de visiteurs,</w:t>
      </w:r>
    </w:p>
    <w:p w14:paraId="6887D358" w14:textId="77777777" w:rsidR="00F95EC1" w:rsidRPr="00AB1741" w:rsidRDefault="00F95EC1" w:rsidP="00F95EC1">
      <w:pPr>
        <w:pStyle w:val="Sansinterligne"/>
        <w:jc w:val="both"/>
        <w:rPr>
          <w:rFonts w:ascii="Segoe UI" w:hAnsi="Segoe UI" w:cs="Segoe UI"/>
          <w:sz w:val="20"/>
          <w:szCs w:val="20"/>
        </w:rPr>
      </w:pPr>
    </w:p>
    <w:p w14:paraId="3DC3C198" w14:textId="77777777" w:rsidR="00F95EC1" w:rsidRPr="00AB1741" w:rsidRDefault="00F95EC1" w:rsidP="00F95EC1">
      <w:pPr>
        <w:pStyle w:val="Sansinterligne"/>
        <w:jc w:val="both"/>
        <w:rPr>
          <w:rFonts w:ascii="Segoe UI" w:hAnsi="Segoe UI" w:cs="Segoe UI"/>
          <w:sz w:val="20"/>
          <w:szCs w:val="20"/>
        </w:rPr>
      </w:pPr>
      <w:r w:rsidRPr="00AB1741">
        <w:rPr>
          <w:rFonts w:ascii="Segoe UI" w:hAnsi="Segoe UI" w:cs="Segoe UI"/>
          <w:b/>
          <w:bCs/>
          <w:sz w:val="20"/>
          <w:szCs w:val="20"/>
        </w:rPr>
        <w:t>CONSIDERANT</w:t>
      </w:r>
      <w:r w:rsidRPr="00AB1741">
        <w:rPr>
          <w:rFonts w:ascii="Segoe UI" w:hAnsi="Segoe UI" w:cs="Segoe UI"/>
          <w:sz w:val="20"/>
          <w:szCs w:val="20"/>
        </w:rPr>
        <w:t xml:space="preserve"> que les ports d’YVOIRE propose 460 places d’amarrages dont 22 places visiteurs à savoir : </w:t>
      </w:r>
    </w:p>
    <w:p w14:paraId="19E6A9E8" w14:textId="77777777" w:rsidR="00F95EC1" w:rsidRPr="00AB1741" w:rsidRDefault="00F95EC1" w:rsidP="00F95EC1">
      <w:pPr>
        <w:pStyle w:val="Sansinterligne"/>
        <w:numPr>
          <w:ilvl w:val="0"/>
          <w:numId w:val="8"/>
        </w:numPr>
        <w:jc w:val="both"/>
        <w:rPr>
          <w:rFonts w:ascii="Segoe UI" w:hAnsi="Segoe UI" w:cs="Segoe UI"/>
          <w:sz w:val="20"/>
          <w:szCs w:val="20"/>
        </w:rPr>
      </w:pPr>
      <w:r w:rsidRPr="00AB1741">
        <w:rPr>
          <w:rFonts w:ascii="Segoe UI" w:hAnsi="Segoe UI" w:cs="Segoe UI"/>
          <w:sz w:val="20"/>
          <w:szCs w:val="20"/>
        </w:rPr>
        <w:t>Port des falaises : 28 postes d’amarrage</w:t>
      </w:r>
    </w:p>
    <w:p w14:paraId="4110D9E9" w14:textId="77777777" w:rsidR="00F95EC1" w:rsidRPr="00AB1741" w:rsidRDefault="00F95EC1" w:rsidP="00F95EC1">
      <w:pPr>
        <w:pStyle w:val="Sansinterligne"/>
        <w:numPr>
          <w:ilvl w:val="0"/>
          <w:numId w:val="8"/>
        </w:numPr>
        <w:jc w:val="both"/>
        <w:rPr>
          <w:rFonts w:ascii="Segoe UI" w:hAnsi="Segoe UI" w:cs="Segoe UI"/>
          <w:sz w:val="20"/>
          <w:szCs w:val="20"/>
        </w:rPr>
      </w:pPr>
      <w:r w:rsidRPr="00AB1741">
        <w:rPr>
          <w:rFonts w:ascii="Segoe UI" w:hAnsi="Segoe UI" w:cs="Segoe UI"/>
          <w:sz w:val="20"/>
          <w:szCs w:val="20"/>
        </w:rPr>
        <w:t>Port des pécheurs : 58 postes d’amarrage</w:t>
      </w:r>
    </w:p>
    <w:p w14:paraId="3E849510" w14:textId="77777777" w:rsidR="00F95EC1" w:rsidRPr="00AB1741" w:rsidRDefault="00F95EC1" w:rsidP="00F95EC1">
      <w:pPr>
        <w:pStyle w:val="Sansinterligne"/>
        <w:numPr>
          <w:ilvl w:val="0"/>
          <w:numId w:val="8"/>
        </w:numPr>
        <w:jc w:val="both"/>
        <w:rPr>
          <w:rFonts w:ascii="Segoe UI" w:hAnsi="Segoe UI" w:cs="Segoe UI"/>
          <w:sz w:val="20"/>
          <w:szCs w:val="20"/>
        </w:rPr>
      </w:pPr>
      <w:r w:rsidRPr="00AB1741">
        <w:rPr>
          <w:rFonts w:ascii="Segoe UI" w:hAnsi="Segoe UI" w:cs="Segoe UI"/>
          <w:sz w:val="20"/>
          <w:szCs w:val="20"/>
        </w:rPr>
        <w:t xml:space="preserve">Port de plaisance 352 postes d’amarrage </w:t>
      </w:r>
    </w:p>
    <w:p w14:paraId="7F576358" w14:textId="77777777" w:rsidR="00F95EC1" w:rsidRPr="00AB1741" w:rsidRDefault="00F95EC1" w:rsidP="00F95EC1">
      <w:pPr>
        <w:pStyle w:val="Sansinterligne"/>
        <w:ind w:left="720"/>
        <w:jc w:val="both"/>
        <w:rPr>
          <w:rFonts w:ascii="Segoe UI" w:hAnsi="Segoe UI" w:cs="Segoe UI"/>
          <w:sz w:val="20"/>
          <w:szCs w:val="20"/>
        </w:rPr>
      </w:pPr>
      <w:r w:rsidRPr="00AB1741">
        <w:rPr>
          <w:rFonts w:ascii="Segoe UI" w:hAnsi="Segoe UI" w:cs="Segoe UI"/>
          <w:sz w:val="20"/>
          <w:szCs w:val="20"/>
        </w:rPr>
        <w:t>Soit un total 438 postes d’amarrage loués à l’année</w:t>
      </w:r>
    </w:p>
    <w:p w14:paraId="568B33AF" w14:textId="77777777" w:rsidR="00F95EC1" w:rsidRPr="00AB1741" w:rsidRDefault="00F95EC1" w:rsidP="00F95EC1">
      <w:pPr>
        <w:pStyle w:val="Sansinterligne"/>
        <w:numPr>
          <w:ilvl w:val="0"/>
          <w:numId w:val="8"/>
        </w:numPr>
        <w:jc w:val="both"/>
        <w:rPr>
          <w:rFonts w:ascii="Segoe UI" w:hAnsi="Segoe UI" w:cs="Segoe UI"/>
          <w:b/>
          <w:bCs/>
          <w:sz w:val="20"/>
          <w:szCs w:val="20"/>
        </w:rPr>
      </w:pPr>
      <w:r w:rsidRPr="00AB1741">
        <w:rPr>
          <w:rFonts w:ascii="Segoe UI" w:hAnsi="Segoe UI" w:cs="Segoe UI"/>
          <w:sz w:val="20"/>
          <w:szCs w:val="20"/>
        </w:rPr>
        <w:t>22 places visiteurs,</w:t>
      </w:r>
    </w:p>
    <w:p w14:paraId="354A9F36" w14:textId="77777777" w:rsidR="00F95EC1" w:rsidRPr="00AB1741" w:rsidRDefault="00F95EC1" w:rsidP="00F95EC1">
      <w:pPr>
        <w:pStyle w:val="Sansinterligne"/>
        <w:ind w:left="720"/>
        <w:jc w:val="both"/>
        <w:rPr>
          <w:rFonts w:ascii="Segoe UI" w:hAnsi="Segoe UI" w:cs="Segoe UI"/>
          <w:b/>
          <w:bCs/>
          <w:sz w:val="20"/>
          <w:szCs w:val="20"/>
        </w:rPr>
      </w:pPr>
    </w:p>
    <w:p w14:paraId="0ACA9DE8" w14:textId="77777777" w:rsidR="00F95EC1" w:rsidRPr="00AB1741" w:rsidRDefault="00F95EC1" w:rsidP="00F95EC1">
      <w:pPr>
        <w:pStyle w:val="Sansinterligne"/>
        <w:jc w:val="center"/>
        <w:rPr>
          <w:rFonts w:ascii="Segoe UI" w:hAnsi="Segoe UI" w:cs="Segoe UI"/>
          <w:b/>
          <w:bCs/>
          <w:sz w:val="20"/>
          <w:szCs w:val="20"/>
        </w:rPr>
      </w:pPr>
      <w:r w:rsidRPr="00AB1741">
        <w:rPr>
          <w:rFonts w:ascii="Segoe UI" w:hAnsi="Segoe UI" w:cs="Segoe UI"/>
          <w:b/>
          <w:bCs/>
          <w:sz w:val="20"/>
          <w:szCs w:val="20"/>
        </w:rPr>
        <w:t>LE CONSEIL MUNICIPAL,</w:t>
      </w:r>
    </w:p>
    <w:p w14:paraId="1A18851B" w14:textId="77777777" w:rsidR="00F95EC1" w:rsidRPr="00AB1741" w:rsidRDefault="00F95EC1" w:rsidP="00F95EC1">
      <w:pPr>
        <w:pStyle w:val="Sansinterligne"/>
        <w:jc w:val="center"/>
        <w:rPr>
          <w:rFonts w:ascii="Segoe UI" w:hAnsi="Segoe UI" w:cs="Segoe UI"/>
          <w:sz w:val="20"/>
          <w:szCs w:val="20"/>
        </w:rPr>
      </w:pPr>
      <w:r w:rsidRPr="00AB1741">
        <w:rPr>
          <w:rFonts w:ascii="Segoe UI" w:hAnsi="Segoe UI" w:cs="Segoe UI"/>
          <w:sz w:val="20"/>
          <w:szCs w:val="20"/>
        </w:rPr>
        <w:t>Sur proposition de Madame le Maire-Adjoint,</w:t>
      </w:r>
    </w:p>
    <w:p w14:paraId="39B71CA6" w14:textId="77777777" w:rsidR="00F95EC1" w:rsidRPr="00AB1741" w:rsidRDefault="00F95EC1" w:rsidP="00F95EC1">
      <w:pPr>
        <w:pStyle w:val="Sansinterligne"/>
        <w:jc w:val="center"/>
        <w:rPr>
          <w:rFonts w:ascii="Segoe UI" w:hAnsi="Segoe UI" w:cs="Segoe UI"/>
          <w:sz w:val="20"/>
          <w:szCs w:val="20"/>
        </w:rPr>
      </w:pPr>
      <w:r w:rsidRPr="00AB1741">
        <w:rPr>
          <w:rFonts w:ascii="Segoe UI" w:hAnsi="Segoe UI" w:cs="Segoe UI"/>
          <w:sz w:val="20"/>
          <w:szCs w:val="20"/>
        </w:rPr>
        <w:t>Et après en avoir délibéré,</w:t>
      </w:r>
    </w:p>
    <w:p w14:paraId="40D2DCDA" w14:textId="77777777" w:rsidR="00F95EC1" w:rsidRPr="00AB1741" w:rsidRDefault="00F95EC1" w:rsidP="00F95EC1">
      <w:pPr>
        <w:pStyle w:val="Sansinterligne"/>
        <w:jc w:val="center"/>
        <w:rPr>
          <w:rFonts w:ascii="Segoe UI" w:hAnsi="Segoe UI" w:cs="Segoe UI"/>
          <w:sz w:val="20"/>
          <w:szCs w:val="20"/>
        </w:rPr>
      </w:pPr>
      <w:r w:rsidRPr="00AB1741">
        <w:rPr>
          <w:rFonts w:ascii="Segoe UI" w:hAnsi="Segoe UI" w:cs="Segoe UI"/>
          <w:sz w:val="20"/>
          <w:szCs w:val="20"/>
        </w:rPr>
        <w:t>A l’unanimité,</w:t>
      </w:r>
    </w:p>
    <w:p w14:paraId="746F7B26" w14:textId="77777777" w:rsidR="00F95EC1" w:rsidRPr="00AB1741" w:rsidRDefault="00F95EC1" w:rsidP="00F95EC1">
      <w:pPr>
        <w:pStyle w:val="Sansinterligne"/>
        <w:jc w:val="center"/>
        <w:rPr>
          <w:rFonts w:ascii="Segoe UI" w:hAnsi="Segoe UI" w:cs="Segoe UI"/>
          <w:sz w:val="20"/>
          <w:szCs w:val="20"/>
        </w:rPr>
      </w:pPr>
    </w:p>
    <w:p w14:paraId="73D4467B" w14:textId="77777777" w:rsidR="00F95EC1" w:rsidRPr="00AB1741" w:rsidRDefault="00F95EC1" w:rsidP="00F95EC1">
      <w:pPr>
        <w:pStyle w:val="Sansinterligne"/>
        <w:numPr>
          <w:ilvl w:val="0"/>
          <w:numId w:val="7"/>
        </w:numPr>
        <w:jc w:val="both"/>
        <w:rPr>
          <w:rFonts w:ascii="Segoe UI" w:hAnsi="Segoe UI" w:cs="Segoe UI"/>
          <w:sz w:val="20"/>
          <w:szCs w:val="20"/>
        </w:rPr>
      </w:pPr>
      <w:r w:rsidRPr="00AB1741">
        <w:rPr>
          <w:rFonts w:ascii="Segoe UI" w:hAnsi="Segoe UI" w:cs="Segoe UI"/>
          <w:b/>
          <w:bCs/>
          <w:sz w:val="20"/>
          <w:szCs w:val="20"/>
        </w:rPr>
        <w:lastRenderedPageBreak/>
        <w:t>EMET</w:t>
      </w:r>
      <w:r w:rsidRPr="00AB1741">
        <w:rPr>
          <w:rFonts w:ascii="Segoe UI" w:hAnsi="Segoe UI" w:cs="Segoe UI"/>
          <w:sz w:val="20"/>
          <w:szCs w:val="20"/>
        </w:rPr>
        <w:t xml:space="preserve"> un avis favorable à la candidature Pavillon Bleu des ports de la Commune pour l’année 2022 ;</w:t>
      </w:r>
    </w:p>
    <w:p w14:paraId="31A0C942" w14:textId="77777777" w:rsidR="00F95EC1" w:rsidRPr="00AB1741" w:rsidRDefault="00F95EC1" w:rsidP="00F95EC1">
      <w:pPr>
        <w:pStyle w:val="Sansinterligne"/>
        <w:numPr>
          <w:ilvl w:val="0"/>
          <w:numId w:val="7"/>
        </w:numPr>
        <w:jc w:val="both"/>
        <w:rPr>
          <w:rFonts w:ascii="Segoe UI" w:hAnsi="Segoe UI" w:cs="Segoe UI"/>
          <w:sz w:val="20"/>
          <w:szCs w:val="20"/>
        </w:rPr>
      </w:pPr>
      <w:r w:rsidRPr="00AB1741">
        <w:rPr>
          <w:rFonts w:ascii="Segoe UI" w:hAnsi="Segoe UI" w:cs="Segoe UI"/>
          <w:b/>
          <w:bCs/>
          <w:sz w:val="20"/>
          <w:szCs w:val="20"/>
        </w:rPr>
        <w:t xml:space="preserve">SOLLICITE </w:t>
      </w:r>
      <w:r w:rsidRPr="00AB1741">
        <w:rPr>
          <w:rFonts w:ascii="Segoe UI" w:hAnsi="Segoe UI" w:cs="Segoe UI"/>
          <w:sz w:val="20"/>
          <w:szCs w:val="20"/>
        </w:rPr>
        <w:t>l’appui administratif et technique de l’association « Cluster Eau Lémanique – Evian » dans l’élaboration du dossier de candidature ;</w:t>
      </w:r>
    </w:p>
    <w:p w14:paraId="0055A419" w14:textId="77777777" w:rsidR="00F95EC1" w:rsidRPr="00AB1741" w:rsidRDefault="00F95EC1" w:rsidP="00F95EC1">
      <w:pPr>
        <w:pStyle w:val="Sansinterligne"/>
        <w:numPr>
          <w:ilvl w:val="0"/>
          <w:numId w:val="7"/>
        </w:numPr>
        <w:jc w:val="both"/>
        <w:rPr>
          <w:rFonts w:ascii="Segoe UI" w:hAnsi="Segoe UI" w:cs="Segoe UI"/>
          <w:sz w:val="20"/>
          <w:szCs w:val="20"/>
        </w:rPr>
      </w:pPr>
      <w:r w:rsidRPr="00AB1741">
        <w:rPr>
          <w:rFonts w:ascii="Segoe UI" w:hAnsi="Segoe UI" w:cs="Segoe UI"/>
          <w:b/>
          <w:bCs/>
          <w:sz w:val="20"/>
          <w:szCs w:val="20"/>
        </w:rPr>
        <w:t>AUTORISE</w:t>
      </w:r>
      <w:r w:rsidRPr="00AB1741">
        <w:rPr>
          <w:rFonts w:ascii="Segoe UI" w:hAnsi="Segoe UI" w:cs="Segoe UI"/>
          <w:sz w:val="20"/>
          <w:szCs w:val="20"/>
        </w:rPr>
        <w:t xml:space="preserve"> le Maire ou son représentant à déposer la candidature ;</w:t>
      </w:r>
    </w:p>
    <w:p w14:paraId="7085129E" w14:textId="26EC4C15" w:rsidR="00F95EC1" w:rsidRPr="00AB1741" w:rsidRDefault="00F95EC1" w:rsidP="00F95EC1">
      <w:pPr>
        <w:pStyle w:val="Sansinterligne"/>
        <w:numPr>
          <w:ilvl w:val="0"/>
          <w:numId w:val="7"/>
        </w:numPr>
        <w:jc w:val="both"/>
        <w:rPr>
          <w:rFonts w:ascii="Segoe UI" w:hAnsi="Segoe UI" w:cs="Segoe UI"/>
          <w:sz w:val="20"/>
          <w:szCs w:val="20"/>
        </w:rPr>
      </w:pPr>
      <w:r w:rsidRPr="00AB1741">
        <w:rPr>
          <w:rFonts w:ascii="Segoe UI" w:hAnsi="Segoe UI" w:cs="Segoe UI"/>
          <w:b/>
          <w:bCs/>
          <w:sz w:val="20"/>
          <w:szCs w:val="20"/>
        </w:rPr>
        <w:t>ACCEPTE</w:t>
      </w:r>
      <w:r w:rsidRPr="00AB1741">
        <w:rPr>
          <w:rFonts w:ascii="Segoe UI" w:hAnsi="Segoe UI" w:cs="Segoe UI"/>
          <w:sz w:val="20"/>
          <w:szCs w:val="20"/>
        </w:rPr>
        <w:t xml:space="preserve"> la prise en charge des frais de gestion afférents à ce dossier.</w:t>
      </w:r>
    </w:p>
    <w:p w14:paraId="522F79E6" w14:textId="02645635" w:rsidR="00F95EC1" w:rsidRPr="00AB1741" w:rsidRDefault="00F95EC1" w:rsidP="00F667CC">
      <w:pPr>
        <w:pStyle w:val="Sansinterligne"/>
        <w:ind w:left="720"/>
        <w:jc w:val="center"/>
        <w:rPr>
          <w:rFonts w:ascii="Segoe UI" w:hAnsi="Segoe UI" w:cs="Segoe UI"/>
          <w:b/>
          <w:bCs/>
          <w:sz w:val="20"/>
          <w:szCs w:val="20"/>
        </w:rPr>
      </w:pPr>
    </w:p>
    <w:p w14:paraId="5E4BE713" w14:textId="3DA8DD53" w:rsidR="00F95EC1" w:rsidRPr="00AB1741" w:rsidRDefault="00F667CC" w:rsidP="00F667CC">
      <w:pPr>
        <w:pStyle w:val="Sansinterligne"/>
        <w:ind w:left="720"/>
        <w:jc w:val="center"/>
        <w:rPr>
          <w:rFonts w:ascii="Segoe UI" w:hAnsi="Segoe UI" w:cs="Segoe UI"/>
          <w:b/>
          <w:bCs/>
          <w:sz w:val="20"/>
          <w:szCs w:val="20"/>
        </w:rPr>
      </w:pPr>
      <w:r w:rsidRPr="00AB1741">
        <w:rPr>
          <w:rFonts w:ascii="Segoe UI" w:hAnsi="Segoe UI" w:cs="Segoe UI"/>
          <w:b/>
          <w:bCs/>
          <w:sz w:val="20"/>
          <w:szCs w:val="20"/>
        </w:rPr>
        <w:t>***</w:t>
      </w:r>
    </w:p>
    <w:p w14:paraId="3B309375" w14:textId="67854D72" w:rsidR="00F667CC" w:rsidRPr="00AB1741" w:rsidRDefault="00F667CC" w:rsidP="00F667CC">
      <w:pPr>
        <w:spacing w:after="0" w:line="240" w:lineRule="auto"/>
        <w:jc w:val="both"/>
        <w:rPr>
          <w:rFonts w:ascii="Segoe UI" w:hAnsi="Segoe UI" w:cs="Segoe UI"/>
          <w:b/>
          <w:sz w:val="20"/>
          <w:szCs w:val="20"/>
          <w:u w:val="single"/>
        </w:rPr>
      </w:pPr>
    </w:p>
    <w:p w14:paraId="7FF901BA" w14:textId="77777777" w:rsidR="009C6D89" w:rsidRPr="00AB1741" w:rsidRDefault="009C6D89" w:rsidP="00F667CC">
      <w:pPr>
        <w:spacing w:after="0" w:line="240" w:lineRule="auto"/>
        <w:jc w:val="both"/>
        <w:rPr>
          <w:rFonts w:ascii="Segoe UI" w:hAnsi="Segoe UI" w:cs="Segoe UI"/>
          <w:b/>
          <w:sz w:val="20"/>
          <w:szCs w:val="20"/>
          <w:u w:val="single"/>
        </w:rPr>
      </w:pPr>
    </w:p>
    <w:p w14:paraId="1AC549AB" w14:textId="6AA4467A" w:rsidR="00F667CC" w:rsidRPr="00AB1741" w:rsidRDefault="00F667CC" w:rsidP="00F667CC">
      <w:pPr>
        <w:spacing w:after="0" w:line="240" w:lineRule="auto"/>
        <w:jc w:val="both"/>
        <w:rPr>
          <w:rFonts w:ascii="Segoe UI" w:hAnsi="Segoe UI" w:cs="Segoe UI"/>
          <w:b/>
          <w:sz w:val="20"/>
          <w:szCs w:val="20"/>
        </w:rPr>
      </w:pPr>
      <w:r w:rsidRPr="00AB1741">
        <w:rPr>
          <w:rFonts w:ascii="Segoe UI" w:hAnsi="Segoe UI" w:cs="Segoe UI"/>
          <w:b/>
          <w:sz w:val="20"/>
          <w:szCs w:val="20"/>
          <w:u w:val="single"/>
        </w:rPr>
        <w:t>N°0007-270921</w:t>
      </w:r>
      <w:r w:rsidRPr="00AB1741">
        <w:rPr>
          <w:rFonts w:ascii="Segoe UI" w:hAnsi="Segoe UI" w:cs="Segoe UI"/>
          <w:b/>
          <w:sz w:val="20"/>
          <w:szCs w:val="20"/>
        </w:rPr>
        <w:t> : LOYER APPARTEMENT MAISON COMMUNALE DITE « MAISON FITZGERALD »</w:t>
      </w:r>
    </w:p>
    <w:p w14:paraId="1DA7F200" w14:textId="77777777" w:rsidR="00F667CC" w:rsidRPr="00AB1741" w:rsidRDefault="00F667CC" w:rsidP="00F667CC">
      <w:pPr>
        <w:spacing w:after="0" w:line="240" w:lineRule="auto"/>
        <w:jc w:val="both"/>
        <w:rPr>
          <w:rFonts w:ascii="Segoe UI" w:hAnsi="Segoe UI" w:cs="Segoe UI"/>
          <w:bCs/>
          <w:sz w:val="20"/>
          <w:szCs w:val="20"/>
        </w:rPr>
      </w:pPr>
      <w:r w:rsidRPr="00AB1741">
        <w:rPr>
          <w:rFonts w:ascii="Segoe UI" w:hAnsi="Segoe UI" w:cs="Segoe UI"/>
          <w:bCs/>
          <w:sz w:val="20"/>
          <w:szCs w:val="20"/>
        </w:rPr>
        <w:t>3- Domaine et patrimoine – 3.3 Locations</w:t>
      </w:r>
    </w:p>
    <w:p w14:paraId="4EFBAB69" w14:textId="77777777" w:rsidR="00F667CC" w:rsidRPr="00AB1741" w:rsidRDefault="00F667CC" w:rsidP="00F667CC">
      <w:pPr>
        <w:spacing w:after="0" w:line="240" w:lineRule="auto"/>
        <w:jc w:val="both"/>
        <w:rPr>
          <w:rFonts w:ascii="Segoe UI" w:hAnsi="Segoe UI" w:cs="Segoe UI"/>
          <w:b/>
          <w:sz w:val="20"/>
          <w:szCs w:val="20"/>
        </w:rPr>
      </w:pPr>
    </w:p>
    <w:p w14:paraId="27EBCAF0" w14:textId="77777777" w:rsidR="00F667CC" w:rsidRPr="00AB1741" w:rsidRDefault="00F667CC" w:rsidP="00F667CC">
      <w:pPr>
        <w:spacing w:after="0" w:line="240" w:lineRule="auto"/>
        <w:jc w:val="both"/>
        <w:rPr>
          <w:rFonts w:ascii="Segoe UI" w:hAnsi="Segoe UI" w:cs="Segoe UI"/>
          <w:b/>
          <w:sz w:val="20"/>
          <w:szCs w:val="20"/>
        </w:rPr>
      </w:pPr>
      <w:r w:rsidRPr="00AB1741">
        <w:rPr>
          <w:rFonts w:ascii="Segoe UI" w:hAnsi="Segoe UI" w:cs="Segoe UI"/>
          <w:b/>
          <w:sz w:val="20"/>
          <w:szCs w:val="20"/>
        </w:rPr>
        <w:t xml:space="preserve">VU </w:t>
      </w:r>
      <w:r w:rsidRPr="00AB1741">
        <w:rPr>
          <w:rFonts w:ascii="Segoe UI" w:hAnsi="Segoe UI" w:cs="Segoe UI"/>
          <w:bCs/>
          <w:sz w:val="20"/>
          <w:szCs w:val="20"/>
        </w:rPr>
        <w:t>la délibération du 5 juin 2012</w:t>
      </w:r>
      <w:r w:rsidRPr="00AB1741">
        <w:rPr>
          <w:rFonts w:ascii="Segoe UI" w:hAnsi="Segoe UI" w:cs="Segoe UI"/>
          <w:b/>
          <w:sz w:val="20"/>
          <w:szCs w:val="20"/>
        </w:rPr>
        <w:t xml:space="preserve"> </w:t>
      </w:r>
      <w:r w:rsidRPr="00AB1741">
        <w:rPr>
          <w:rFonts w:ascii="Segoe UI" w:hAnsi="Segoe UI" w:cs="Segoe UI"/>
          <w:bCs/>
          <w:sz w:val="20"/>
          <w:szCs w:val="20"/>
        </w:rPr>
        <w:t>relative à la location du logement communal type F2 Bis sis rue des Jardins à YVOIRE (74),</w:t>
      </w:r>
    </w:p>
    <w:p w14:paraId="1BD53354" w14:textId="77777777" w:rsidR="00F667CC" w:rsidRPr="00AB1741" w:rsidRDefault="00F667CC" w:rsidP="00F667CC">
      <w:pPr>
        <w:spacing w:after="0" w:line="240" w:lineRule="auto"/>
        <w:jc w:val="both"/>
        <w:rPr>
          <w:rFonts w:ascii="Segoe UI" w:hAnsi="Segoe UI" w:cs="Segoe UI"/>
          <w:b/>
          <w:sz w:val="20"/>
          <w:szCs w:val="20"/>
        </w:rPr>
      </w:pPr>
    </w:p>
    <w:p w14:paraId="5D1EE4B2" w14:textId="77777777" w:rsidR="00F667CC" w:rsidRPr="00AB1741" w:rsidRDefault="00F667CC" w:rsidP="00F667CC">
      <w:pPr>
        <w:spacing w:after="0" w:line="240" w:lineRule="auto"/>
        <w:jc w:val="both"/>
        <w:rPr>
          <w:rFonts w:ascii="Segoe UI" w:hAnsi="Segoe UI" w:cs="Segoe UI"/>
          <w:bCs/>
          <w:sz w:val="20"/>
          <w:szCs w:val="20"/>
        </w:rPr>
      </w:pPr>
      <w:r w:rsidRPr="00AB1741">
        <w:rPr>
          <w:rFonts w:ascii="Segoe UI" w:hAnsi="Segoe UI" w:cs="Segoe UI"/>
          <w:b/>
          <w:sz w:val="20"/>
          <w:szCs w:val="20"/>
        </w:rPr>
        <w:t xml:space="preserve">CONSIDERANT </w:t>
      </w:r>
      <w:r w:rsidRPr="00AB1741">
        <w:rPr>
          <w:rFonts w:ascii="Segoe UI" w:hAnsi="Segoe UI" w:cs="Segoe UI"/>
          <w:bCs/>
          <w:sz w:val="20"/>
          <w:szCs w:val="20"/>
        </w:rPr>
        <w:t>que du nouveau mobilier vient d’être acheté pour meublé ledit appartement,</w:t>
      </w:r>
    </w:p>
    <w:p w14:paraId="05386FF0" w14:textId="77777777" w:rsidR="00F667CC" w:rsidRPr="00AB1741" w:rsidRDefault="00F667CC" w:rsidP="00F667CC">
      <w:pPr>
        <w:spacing w:after="0" w:line="240" w:lineRule="auto"/>
        <w:jc w:val="both"/>
        <w:rPr>
          <w:rFonts w:ascii="Segoe UI" w:hAnsi="Segoe UI" w:cs="Segoe UI"/>
          <w:b/>
          <w:sz w:val="20"/>
          <w:szCs w:val="20"/>
        </w:rPr>
      </w:pPr>
    </w:p>
    <w:p w14:paraId="612AF38C" w14:textId="77777777" w:rsidR="00F667CC" w:rsidRPr="00AB1741" w:rsidRDefault="00F667CC" w:rsidP="00F667CC">
      <w:pPr>
        <w:spacing w:after="0" w:line="240" w:lineRule="auto"/>
        <w:jc w:val="both"/>
        <w:rPr>
          <w:rFonts w:ascii="Segoe UI" w:hAnsi="Segoe UI" w:cs="Segoe UI"/>
          <w:b/>
          <w:sz w:val="20"/>
          <w:szCs w:val="20"/>
        </w:rPr>
      </w:pPr>
    </w:p>
    <w:p w14:paraId="47CE25E3"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
          <w:bCs/>
          <w:sz w:val="20"/>
          <w:szCs w:val="20"/>
        </w:rPr>
      </w:pPr>
      <w:r w:rsidRPr="00AB1741">
        <w:rPr>
          <w:rFonts w:ascii="Segoe UI" w:eastAsia="Calibri" w:hAnsi="Segoe UI" w:cs="Segoe UI"/>
          <w:b/>
          <w:bCs/>
          <w:sz w:val="20"/>
          <w:szCs w:val="20"/>
        </w:rPr>
        <w:t>LE CONSEIL MUNICIPAL,</w:t>
      </w:r>
    </w:p>
    <w:p w14:paraId="4A90621C" w14:textId="77777777" w:rsidR="00F667CC" w:rsidRPr="00AB1741" w:rsidRDefault="00F667CC" w:rsidP="00F667CC">
      <w:pPr>
        <w:autoSpaceDE w:val="0"/>
        <w:autoSpaceDN w:val="0"/>
        <w:adjustRightInd w:val="0"/>
        <w:spacing w:after="0" w:line="240" w:lineRule="auto"/>
        <w:contextualSpacing/>
        <w:jc w:val="center"/>
        <w:rPr>
          <w:rFonts w:ascii="Segoe UI" w:hAnsi="Segoe UI" w:cs="Segoe UI"/>
          <w:sz w:val="20"/>
          <w:szCs w:val="20"/>
        </w:rPr>
      </w:pPr>
      <w:r w:rsidRPr="00AB1741">
        <w:rPr>
          <w:rFonts w:ascii="Segoe UI" w:hAnsi="Segoe UI" w:cs="Segoe UI"/>
          <w:sz w:val="20"/>
          <w:szCs w:val="20"/>
        </w:rPr>
        <w:t>Sur proposition de Madame le Maire-Adjoint,</w:t>
      </w:r>
    </w:p>
    <w:p w14:paraId="2010B48D"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Cs/>
          <w:sz w:val="20"/>
          <w:szCs w:val="20"/>
        </w:rPr>
      </w:pPr>
      <w:r w:rsidRPr="00AB1741">
        <w:rPr>
          <w:rFonts w:ascii="Segoe UI" w:eastAsia="Calibri" w:hAnsi="Segoe UI" w:cs="Segoe UI"/>
          <w:bCs/>
          <w:sz w:val="20"/>
          <w:szCs w:val="20"/>
        </w:rPr>
        <w:t>Et après en avoir délibéré,</w:t>
      </w:r>
    </w:p>
    <w:p w14:paraId="3BEB39AC"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iCs/>
          <w:sz w:val="20"/>
          <w:szCs w:val="20"/>
        </w:rPr>
      </w:pPr>
      <w:r w:rsidRPr="00AB1741">
        <w:rPr>
          <w:rFonts w:ascii="Segoe UI" w:eastAsia="Calibri" w:hAnsi="Segoe UI" w:cs="Segoe UI"/>
          <w:iCs/>
          <w:sz w:val="20"/>
          <w:szCs w:val="20"/>
        </w:rPr>
        <w:t>A l’unanimité,</w:t>
      </w:r>
    </w:p>
    <w:p w14:paraId="4A105B05"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iCs/>
          <w:sz w:val="20"/>
          <w:szCs w:val="20"/>
        </w:rPr>
      </w:pPr>
    </w:p>
    <w:p w14:paraId="708098FE" w14:textId="77777777" w:rsidR="00F667CC" w:rsidRPr="00AB1741" w:rsidRDefault="00F667CC" w:rsidP="00F667CC">
      <w:pPr>
        <w:pStyle w:val="Paragraphedeliste"/>
        <w:numPr>
          <w:ilvl w:val="0"/>
          <w:numId w:val="1"/>
        </w:numPr>
        <w:autoSpaceDE w:val="0"/>
        <w:autoSpaceDN w:val="0"/>
        <w:adjustRightInd w:val="0"/>
        <w:spacing w:after="0" w:line="240" w:lineRule="auto"/>
        <w:rPr>
          <w:rFonts w:ascii="Segoe UI" w:eastAsia="Calibri" w:hAnsi="Segoe UI" w:cs="Segoe UI"/>
          <w:iCs/>
          <w:sz w:val="20"/>
          <w:szCs w:val="20"/>
        </w:rPr>
      </w:pPr>
      <w:r w:rsidRPr="00AB1741">
        <w:rPr>
          <w:rFonts w:ascii="Segoe UI" w:eastAsia="Calibri" w:hAnsi="Segoe UI" w:cs="Segoe UI"/>
          <w:b/>
          <w:bCs/>
          <w:iCs/>
          <w:sz w:val="20"/>
          <w:szCs w:val="20"/>
        </w:rPr>
        <w:t>FIXE</w:t>
      </w:r>
      <w:r w:rsidRPr="00AB1741">
        <w:rPr>
          <w:rFonts w:ascii="Segoe UI" w:eastAsia="Calibri" w:hAnsi="Segoe UI" w:cs="Segoe UI"/>
          <w:iCs/>
          <w:sz w:val="20"/>
          <w:szCs w:val="20"/>
        </w:rPr>
        <w:t xml:space="preserve"> le montant du loyer mensuel à </w:t>
      </w:r>
      <w:r w:rsidRPr="00AB1741">
        <w:rPr>
          <w:rFonts w:ascii="Segoe UI" w:eastAsia="Calibri" w:hAnsi="Segoe UI" w:cs="Segoe UI"/>
          <w:b/>
          <w:bCs/>
          <w:iCs/>
          <w:sz w:val="20"/>
          <w:szCs w:val="20"/>
        </w:rPr>
        <w:t>450.00 euros</w:t>
      </w:r>
      <w:r w:rsidRPr="00AB1741">
        <w:rPr>
          <w:rFonts w:ascii="Segoe UI" w:eastAsia="Calibri" w:hAnsi="Segoe UI" w:cs="Segoe UI"/>
          <w:iCs/>
          <w:sz w:val="20"/>
          <w:szCs w:val="20"/>
        </w:rPr>
        <w:t xml:space="preserve"> (quatre cent cinquante euros)</w:t>
      </w:r>
      <w:r w:rsidRPr="00AB1741">
        <w:rPr>
          <w:rFonts w:ascii="Segoe UI" w:hAnsi="Segoe UI" w:cs="Segoe UI"/>
          <w:sz w:val="20"/>
          <w:szCs w:val="20"/>
        </w:rPr>
        <w:t xml:space="preserve"> </w:t>
      </w:r>
      <w:r w:rsidRPr="00AB1741">
        <w:rPr>
          <w:rFonts w:ascii="Segoe UI" w:eastAsia="Calibri" w:hAnsi="Segoe UI" w:cs="Segoe UI"/>
          <w:iCs/>
          <w:sz w:val="20"/>
          <w:szCs w:val="20"/>
        </w:rPr>
        <w:t>Ce loyer sera révisable annuellement sur la base de l’évolution de l’indice de révision des loyers (IRL), l’index de référence étant le dernier indice connu publié à la date d’entrée du locataire dans le logement.</w:t>
      </w:r>
    </w:p>
    <w:p w14:paraId="107A41BC" w14:textId="77777777" w:rsidR="00F667CC" w:rsidRPr="00AB1741" w:rsidRDefault="00F667CC" w:rsidP="00F667CC">
      <w:pPr>
        <w:spacing w:after="0" w:line="240" w:lineRule="auto"/>
        <w:contextualSpacing/>
        <w:jc w:val="both"/>
        <w:rPr>
          <w:rFonts w:ascii="Segoe UI" w:eastAsia="Calibri" w:hAnsi="Segoe UI" w:cs="Segoe UI"/>
          <w:b/>
          <w:bCs/>
          <w:sz w:val="20"/>
          <w:szCs w:val="20"/>
        </w:rPr>
      </w:pPr>
    </w:p>
    <w:p w14:paraId="3D388DB5" w14:textId="77777777" w:rsidR="00F667CC" w:rsidRPr="00AB1741" w:rsidRDefault="00F667CC" w:rsidP="00F667CC">
      <w:pPr>
        <w:pStyle w:val="Paragraphedeliste"/>
        <w:numPr>
          <w:ilvl w:val="0"/>
          <w:numId w:val="1"/>
        </w:numPr>
        <w:rPr>
          <w:rFonts w:ascii="Segoe UI" w:hAnsi="Segoe UI" w:cs="Segoe UI"/>
          <w:sz w:val="20"/>
          <w:szCs w:val="20"/>
        </w:rPr>
      </w:pPr>
      <w:r w:rsidRPr="00AB1741">
        <w:rPr>
          <w:rFonts w:ascii="Segoe UI" w:hAnsi="Segoe UI" w:cs="Segoe UI"/>
          <w:b/>
          <w:bCs/>
          <w:sz w:val="20"/>
          <w:szCs w:val="20"/>
        </w:rPr>
        <w:t>AUTORISE</w:t>
      </w:r>
      <w:r w:rsidRPr="00AB1741">
        <w:rPr>
          <w:rFonts w:ascii="Segoe UI" w:hAnsi="Segoe UI" w:cs="Segoe UI"/>
          <w:sz w:val="20"/>
          <w:szCs w:val="20"/>
        </w:rPr>
        <w:t xml:space="preserve"> le Maire à signer toutes pièces relatives à ce bail.</w:t>
      </w:r>
    </w:p>
    <w:p w14:paraId="3DA12C60" w14:textId="77777777" w:rsidR="00F667CC" w:rsidRPr="00AB1741" w:rsidRDefault="00F667CC" w:rsidP="00F667CC">
      <w:pPr>
        <w:pStyle w:val="Paragraphedeliste"/>
        <w:rPr>
          <w:rFonts w:ascii="Segoe UI" w:hAnsi="Segoe UI" w:cs="Segoe UI"/>
          <w:sz w:val="20"/>
          <w:szCs w:val="20"/>
        </w:rPr>
      </w:pPr>
    </w:p>
    <w:p w14:paraId="6B302D9F" w14:textId="266FD18E" w:rsidR="00F667CC" w:rsidRPr="00AB1741" w:rsidRDefault="009C6D89" w:rsidP="009C6D89">
      <w:pPr>
        <w:pStyle w:val="Paragraphedeliste"/>
        <w:jc w:val="center"/>
        <w:rPr>
          <w:rFonts w:ascii="Segoe UI" w:hAnsi="Segoe UI" w:cs="Segoe UI"/>
          <w:sz w:val="20"/>
          <w:szCs w:val="20"/>
        </w:rPr>
      </w:pPr>
      <w:r w:rsidRPr="00AB1741">
        <w:rPr>
          <w:rFonts w:ascii="Segoe UI" w:hAnsi="Segoe UI" w:cs="Segoe UI"/>
          <w:sz w:val="20"/>
          <w:szCs w:val="20"/>
        </w:rPr>
        <w:t>***</w:t>
      </w:r>
    </w:p>
    <w:p w14:paraId="2CF231C7" w14:textId="77777777" w:rsidR="009C6D89" w:rsidRPr="00AB1741" w:rsidRDefault="009C6D89" w:rsidP="00F667CC">
      <w:pPr>
        <w:pStyle w:val="Sansinterligne"/>
        <w:rPr>
          <w:rFonts w:ascii="Segoe UI" w:hAnsi="Segoe UI" w:cs="Segoe UI"/>
          <w:b/>
          <w:bCs/>
          <w:sz w:val="20"/>
          <w:szCs w:val="20"/>
          <w:u w:val="single"/>
        </w:rPr>
      </w:pPr>
    </w:p>
    <w:p w14:paraId="4C83AE85" w14:textId="626C69D8" w:rsidR="00F667CC" w:rsidRPr="00AB1741" w:rsidRDefault="00F667CC" w:rsidP="00F667CC">
      <w:pPr>
        <w:pStyle w:val="Sansinterligne"/>
        <w:rPr>
          <w:rFonts w:ascii="Segoe UI" w:hAnsi="Segoe UI" w:cs="Segoe UI"/>
          <w:b/>
          <w:bCs/>
          <w:sz w:val="20"/>
          <w:szCs w:val="20"/>
        </w:rPr>
      </w:pPr>
      <w:r w:rsidRPr="00AB1741">
        <w:rPr>
          <w:rFonts w:ascii="Segoe UI" w:hAnsi="Segoe UI" w:cs="Segoe UI"/>
          <w:b/>
          <w:bCs/>
          <w:sz w:val="20"/>
          <w:szCs w:val="20"/>
          <w:u w:val="single"/>
        </w:rPr>
        <w:t>N°0008 -270921</w:t>
      </w:r>
      <w:r w:rsidRPr="00AB1741">
        <w:rPr>
          <w:rFonts w:ascii="Segoe UI" w:hAnsi="Segoe UI" w:cs="Segoe UI"/>
          <w:b/>
          <w:bCs/>
          <w:sz w:val="20"/>
          <w:szCs w:val="20"/>
        </w:rPr>
        <w:t> : DECISION MODIFICATIVE N°1 – BUDGET PRINCIPAL – TRAVAUX DU SYANE</w:t>
      </w:r>
    </w:p>
    <w:p w14:paraId="72CB07BE" w14:textId="77777777" w:rsidR="00F667CC" w:rsidRPr="00AB1741" w:rsidRDefault="00F667CC" w:rsidP="00F667CC">
      <w:pPr>
        <w:rPr>
          <w:rFonts w:ascii="Segoe UI" w:hAnsi="Segoe UI" w:cs="Segoe UI"/>
          <w:bCs/>
          <w:sz w:val="20"/>
          <w:szCs w:val="20"/>
        </w:rPr>
      </w:pPr>
      <w:bookmarkStart w:id="7" w:name="_Hlk83647809"/>
      <w:r w:rsidRPr="00AB1741">
        <w:rPr>
          <w:rFonts w:ascii="Segoe UI" w:hAnsi="Segoe UI" w:cs="Segoe UI"/>
          <w:bCs/>
          <w:sz w:val="20"/>
          <w:szCs w:val="20"/>
        </w:rPr>
        <w:t>7 – Finances locales – 7.1 Décisions budgétaires</w:t>
      </w:r>
    </w:p>
    <w:bookmarkEnd w:id="7"/>
    <w:p w14:paraId="71F505A6"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 xml:space="preserve">VU </w:t>
      </w:r>
      <w:r w:rsidRPr="00AB1741">
        <w:rPr>
          <w:rFonts w:ascii="Segoe UI" w:hAnsi="Segoe UI" w:cs="Segoe UI"/>
          <w:bCs/>
          <w:sz w:val="20"/>
          <w:szCs w:val="20"/>
        </w:rPr>
        <w:t>la délibération du 6 février 2018 relative aux travaux sur les réseaux de distribution publique d’électricité, d’éclairage public et sur les réseaux de télécommunications du port de plaisance d’Yvoire ;</w:t>
      </w:r>
    </w:p>
    <w:p w14:paraId="5FE6946F"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CONSIDERANT</w:t>
      </w:r>
      <w:r w:rsidRPr="00AB1741">
        <w:rPr>
          <w:rFonts w:ascii="Segoe UI" w:hAnsi="Segoe UI" w:cs="Segoe UI"/>
          <w:bCs/>
          <w:sz w:val="20"/>
          <w:szCs w:val="20"/>
        </w:rPr>
        <w:t xml:space="preserve"> que l’opération globale réalisée par le SYANE a été enregistrée en 2019 sur le budget principal au lieu du budget du Port de Plaisance ;</w:t>
      </w:r>
    </w:p>
    <w:p w14:paraId="2BD94C27"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
          <w:bCs/>
          <w:sz w:val="20"/>
          <w:szCs w:val="20"/>
        </w:rPr>
      </w:pPr>
    </w:p>
    <w:p w14:paraId="4A4B483D"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
          <w:bCs/>
          <w:sz w:val="20"/>
          <w:szCs w:val="20"/>
        </w:rPr>
      </w:pPr>
      <w:r w:rsidRPr="00AB1741">
        <w:rPr>
          <w:rFonts w:ascii="Segoe UI" w:eastAsia="Calibri" w:hAnsi="Segoe UI" w:cs="Segoe UI"/>
          <w:b/>
          <w:bCs/>
          <w:sz w:val="20"/>
          <w:szCs w:val="20"/>
        </w:rPr>
        <w:t>LE CONSEIL MUNICIPAL,</w:t>
      </w:r>
    </w:p>
    <w:p w14:paraId="451F1E5B" w14:textId="77777777" w:rsidR="00F667CC" w:rsidRPr="00AB1741" w:rsidRDefault="00F667CC" w:rsidP="00F667CC">
      <w:pPr>
        <w:autoSpaceDE w:val="0"/>
        <w:autoSpaceDN w:val="0"/>
        <w:adjustRightInd w:val="0"/>
        <w:spacing w:after="0" w:line="240" w:lineRule="auto"/>
        <w:contextualSpacing/>
        <w:jc w:val="center"/>
        <w:rPr>
          <w:rFonts w:ascii="Segoe UI" w:hAnsi="Segoe UI" w:cs="Segoe UI"/>
          <w:sz w:val="20"/>
          <w:szCs w:val="20"/>
        </w:rPr>
      </w:pPr>
      <w:r w:rsidRPr="00AB1741">
        <w:rPr>
          <w:rFonts w:ascii="Segoe UI" w:hAnsi="Segoe UI" w:cs="Segoe UI"/>
          <w:sz w:val="20"/>
          <w:szCs w:val="20"/>
        </w:rPr>
        <w:t>Sur proposition de Madame le Maire-Adjoint,</w:t>
      </w:r>
    </w:p>
    <w:p w14:paraId="55DC6CDD"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Cs/>
          <w:sz w:val="20"/>
          <w:szCs w:val="20"/>
        </w:rPr>
      </w:pPr>
      <w:r w:rsidRPr="00AB1741">
        <w:rPr>
          <w:rFonts w:ascii="Segoe UI" w:eastAsia="Calibri" w:hAnsi="Segoe UI" w:cs="Segoe UI"/>
          <w:bCs/>
          <w:sz w:val="20"/>
          <w:szCs w:val="20"/>
        </w:rPr>
        <w:t>Et après en avoir délibéré,</w:t>
      </w:r>
    </w:p>
    <w:p w14:paraId="04493208"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iCs/>
          <w:sz w:val="20"/>
          <w:szCs w:val="20"/>
        </w:rPr>
      </w:pPr>
      <w:r w:rsidRPr="00AB1741">
        <w:rPr>
          <w:rFonts w:ascii="Segoe UI" w:eastAsia="Calibri" w:hAnsi="Segoe UI" w:cs="Segoe UI"/>
          <w:iCs/>
          <w:sz w:val="20"/>
          <w:szCs w:val="20"/>
        </w:rPr>
        <w:t>A l’unanimité,</w:t>
      </w:r>
    </w:p>
    <w:p w14:paraId="071104EC"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iCs/>
          <w:sz w:val="20"/>
          <w:szCs w:val="20"/>
        </w:rPr>
      </w:pPr>
    </w:p>
    <w:p w14:paraId="32F68510" w14:textId="77777777" w:rsidR="00F667CC" w:rsidRPr="00AB1741" w:rsidRDefault="00F667CC" w:rsidP="00F667CC">
      <w:pPr>
        <w:pStyle w:val="Paragraphedeliste"/>
        <w:numPr>
          <w:ilvl w:val="0"/>
          <w:numId w:val="10"/>
        </w:numPr>
        <w:rPr>
          <w:rFonts w:ascii="Segoe UI" w:hAnsi="Segoe UI" w:cs="Segoe UI"/>
          <w:sz w:val="20"/>
          <w:szCs w:val="20"/>
        </w:rPr>
      </w:pPr>
      <w:r w:rsidRPr="00AB1741">
        <w:rPr>
          <w:rFonts w:ascii="Segoe UI" w:hAnsi="Segoe UI" w:cs="Segoe UI"/>
          <w:b/>
          <w:sz w:val="20"/>
          <w:szCs w:val="20"/>
        </w:rPr>
        <w:t>APPROUVE</w:t>
      </w:r>
      <w:r w:rsidRPr="00AB1741">
        <w:rPr>
          <w:rFonts w:ascii="Segoe UI" w:hAnsi="Segoe UI" w:cs="Segoe UI"/>
          <w:sz w:val="20"/>
          <w:szCs w:val="20"/>
        </w:rPr>
        <w:t xml:space="preserve"> l’ouverture de crédits supplémentaires au </w:t>
      </w:r>
      <w:r w:rsidRPr="00AB1741">
        <w:rPr>
          <w:rFonts w:ascii="Segoe UI" w:hAnsi="Segoe UI" w:cs="Segoe UI"/>
          <w:b/>
          <w:bCs/>
          <w:sz w:val="20"/>
          <w:szCs w:val="20"/>
        </w:rPr>
        <w:t>BUDGET PRINCIPAL 2021</w:t>
      </w:r>
      <w:r w:rsidRPr="00AB1741">
        <w:rPr>
          <w:rFonts w:ascii="Segoe UI" w:hAnsi="Segoe UI" w:cs="Segoe UI"/>
          <w:sz w:val="20"/>
          <w:szCs w:val="20"/>
        </w:rPr>
        <w:t xml:space="preserve"> comme suit : </w:t>
      </w:r>
    </w:p>
    <w:p w14:paraId="365B7A8C" w14:textId="77777777" w:rsidR="00F667CC" w:rsidRPr="00AB1741" w:rsidRDefault="00F667CC" w:rsidP="00F667CC">
      <w:pPr>
        <w:ind w:firstLine="708"/>
        <w:jc w:val="both"/>
        <w:rPr>
          <w:rFonts w:ascii="Segoe UI" w:hAnsi="Segoe UI" w:cs="Segoe UI"/>
          <w:b/>
          <w:sz w:val="20"/>
          <w:szCs w:val="20"/>
        </w:rPr>
      </w:pPr>
      <w:r w:rsidRPr="00AB1741">
        <w:rPr>
          <w:rFonts w:ascii="Segoe UI" w:hAnsi="Segoe UI" w:cs="Segoe UI"/>
          <w:b/>
          <w:sz w:val="20"/>
          <w:szCs w:val="20"/>
        </w:rPr>
        <w:lastRenderedPageBreak/>
        <w:t>SECTION INVESTISSEMENT – O41 - OPERATIONS PATRIMONIALES</w:t>
      </w:r>
    </w:p>
    <w:p w14:paraId="6E792E7D" w14:textId="77777777" w:rsidR="00F667CC" w:rsidRPr="00AB1741" w:rsidRDefault="00F667CC" w:rsidP="00F667CC">
      <w:pPr>
        <w:pStyle w:val="Paragraphedeliste"/>
        <w:numPr>
          <w:ilvl w:val="0"/>
          <w:numId w:val="9"/>
        </w:numPr>
        <w:jc w:val="both"/>
        <w:rPr>
          <w:rFonts w:ascii="Segoe UI" w:hAnsi="Segoe UI" w:cs="Segoe UI"/>
          <w:bCs/>
          <w:sz w:val="20"/>
          <w:szCs w:val="20"/>
        </w:rPr>
      </w:pPr>
      <w:r w:rsidRPr="00AB1741">
        <w:rPr>
          <w:rFonts w:ascii="Segoe UI" w:hAnsi="Segoe UI" w:cs="Segoe UI"/>
          <w:bCs/>
          <w:sz w:val="20"/>
          <w:szCs w:val="20"/>
        </w:rPr>
        <w:t xml:space="preserve">DEPENSES 168758 – Dettes – Autres groupements :  </w:t>
      </w:r>
      <w:r w:rsidRPr="00AB1741">
        <w:rPr>
          <w:rFonts w:ascii="Segoe UI" w:hAnsi="Segoe UI" w:cs="Segoe UI"/>
          <w:bCs/>
          <w:sz w:val="20"/>
          <w:szCs w:val="20"/>
        </w:rPr>
        <w:tab/>
        <w:t>+ 204 610.00 €</w:t>
      </w:r>
    </w:p>
    <w:p w14:paraId="39F96540" w14:textId="77777777" w:rsidR="00F667CC" w:rsidRPr="00AB1741" w:rsidRDefault="00F667CC" w:rsidP="00F667CC">
      <w:pPr>
        <w:pStyle w:val="Paragraphedeliste"/>
        <w:numPr>
          <w:ilvl w:val="0"/>
          <w:numId w:val="9"/>
        </w:numPr>
        <w:jc w:val="both"/>
        <w:rPr>
          <w:rFonts w:ascii="Segoe UI" w:hAnsi="Segoe UI" w:cs="Segoe UI"/>
          <w:bCs/>
          <w:sz w:val="20"/>
          <w:szCs w:val="20"/>
        </w:rPr>
      </w:pPr>
      <w:r w:rsidRPr="00AB1741">
        <w:rPr>
          <w:rFonts w:ascii="Segoe UI" w:hAnsi="Segoe UI" w:cs="Segoe UI"/>
          <w:bCs/>
          <w:sz w:val="20"/>
          <w:szCs w:val="20"/>
        </w:rPr>
        <w:t xml:space="preserve">RECETTES 21534 – Réseaux d’électrification :  </w:t>
      </w:r>
      <w:r w:rsidRPr="00AB1741">
        <w:rPr>
          <w:rFonts w:ascii="Segoe UI" w:hAnsi="Segoe UI" w:cs="Segoe UI"/>
          <w:bCs/>
          <w:sz w:val="20"/>
          <w:szCs w:val="20"/>
        </w:rPr>
        <w:tab/>
      </w:r>
      <w:r w:rsidRPr="00AB1741">
        <w:rPr>
          <w:rFonts w:ascii="Segoe UI" w:hAnsi="Segoe UI" w:cs="Segoe UI"/>
          <w:bCs/>
          <w:sz w:val="20"/>
          <w:szCs w:val="20"/>
        </w:rPr>
        <w:tab/>
        <w:t>+ 204 610.00 €</w:t>
      </w:r>
    </w:p>
    <w:p w14:paraId="2FAE1B32" w14:textId="77777777" w:rsidR="00F667CC" w:rsidRPr="00AB1741" w:rsidRDefault="00F667CC" w:rsidP="00F667CC">
      <w:pPr>
        <w:pStyle w:val="Sansinterligne"/>
        <w:jc w:val="right"/>
        <w:rPr>
          <w:rFonts w:ascii="Segoe UI" w:hAnsi="Segoe UI" w:cs="Segoe UI"/>
          <w:sz w:val="20"/>
          <w:szCs w:val="20"/>
        </w:rPr>
      </w:pPr>
    </w:p>
    <w:p w14:paraId="455629ED" w14:textId="3CB7220D" w:rsidR="00F667CC" w:rsidRPr="00AB1741" w:rsidRDefault="009C6D89" w:rsidP="009C6D89">
      <w:pPr>
        <w:pStyle w:val="Sansinterligne"/>
        <w:jc w:val="center"/>
        <w:rPr>
          <w:rFonts w:ascii="Segoe UI" w:hAnsi="Segoe UI" w:cs="Segoe UI"/>
          <w:sz w:val="20"/>
          <w:szCs w:val="20"/>
        </w:rPr>
      </w:pPr>
      <w:r w:rsidRPr="00AB1741">
        <w:rPr>
          <w:rFonts w:ascii="Segoe UI" w:hAnsi="Segoe UI" w:cs="Segoe UI"/>
          <w:sz w:val="20"/>
          <w:szCs w:val="20"/>
        </w:rPr>
        <w:t>***</w:t>
      </w:r>
    </w:p>
    <w:p w14:paraId="6043AD42" w14:textId="77777777" w:rsidR="009C6D89" w:rsidRPr="00AB1741" w:rsidRDefault="009C6D89" w:rsidP="00F667CC">
      <w:pPr>
        <w:pStyle w:val="Sansinterligne"/>
        <w:rPr>
          <w:rFonts w:ascii="Segoe UI" w:hAnsi="Segoe UI" w:cs="Segoe UI"/>
          <w:b/>
          <w:bCs/>
          <w:sz w:val="20"/>
          <w:szCs w:val="20"/>
          <w:u w:val="single"/>
        </w:rPr>
      </w:pPr>
    </w:p>
    <w:p w14:paraId="73A8C6F4" w14:textId="77777777" w:rsidR="009C6D89" w:rsidRPr="00AB1741" w:rsidRDefault="009C6D89" w:rsidP="00F667CC">
      <w:pPr>
        <w:pStyle w:val="Sansinterligne"/>
        <w:rPr>
          <w:rFonts w:ascii="Segoe UI" w:hAnsi="Segoe UI" w:cs="Segoe UI"/>
          <w:b/>
          <w:bCs/>
          <w:sz w:val="20"/>
          <w:szCs w:val="20"/>
          <w:u w:val="single"/>
        </w:rPr>
      </w:pPr>
    </w:p>
    <w:p w14:paraId="279E2069" w14:textId="1F5AA641" w:rsidR="00F667CC" w:rsidRPr="00AB1741" w:rsidRDefault="00F667CC" w:rsidP="00F667CC">
      <w:pPr>
        <w:pStyle w:val="Sansinterligne"/>
        <w:rPr>
          <w:rFonts w:ascii="Segoe UI" w:hAnsi="Segoe UI" w:cs="Segoe UI"/>
          <w:b/>
          <w:bCs/>
          <w:sz w:val="20"/>
          <w:szCs w:val="20"/>
        </w:rPr>
      </w:pPr>
      <w:r w:rsidRPr="00AB1741">
        <w:rPr>
          <w:rFonts w:ascii="Segoe UI" w:hAnsi="Segoe UI" w:cs="Segoe UI"/>
          <w:b/>
          <w:bCs/>
          <w:sz w:val="20"/>
          <w:szCs w:val="20"/>
          <w:u w:val="single"/>
        </w:rPr>
        <w:t>N°0009 -270921</w:t>
      </w:r>
      <w:r w:rsidRPr="00AB1741">
        <w:rPr>
          <w:rFonts w:ascii="Segoe UI" w:hAnsi="Segoe UI" w:cs="Segoe UI"/>
          <w:b/>
          <w:bCs/>
          <w:sz w:val="20"/>
          <w:szCs w:val="20"/>
        </w:rPr>
        <w:t> : DECISION MODIFICATIVE N°2 – BUDGET PRINCIPAL – TRAVAUX DU SYANE</w:t>
      </w:r>
    </w:p>
    <w:p w14:paraId="784E25DF" w14:textId="77777777" w:rsidR="00F667CC" w:rsidRPr="00AB1741" w:rsidRDefault="00F667CC" w:rsidP="00F667CC">
      <w:pPr>
        <w:rPr>
          <w:rFonts w:ascii="Segoe UI" w:hAnsi="Segoe UI" w:cs="Segoe UI"/>
          <w:bCs/>
          <w:sz w:val="20"/>
          <w:szCs w:val="20"/>
        </w:rPr>
      </w:pPr>
      <w:bookmarkStart w:id="8" w:name="_Hlk83648843"/>
      <w:r w:rsidRPr="00AB1741">
        <w:rPr>
          <w:rFonts w:ascii="Segoe UI" w:hAnsi="Segoe UI" w:cs="Segoe UI"/>
          <w:bCs/>
          <w:sz w:val="20"/>
          <w:szCs w:val="20"/>
        </w:rPr>
        <w:t>7 – Finances locales – 7.1 Décisions budgétaires</w:t>
      </w:r>
      <w:bookmarkEnd w:id="8"/>
    </w:p>
    <w:p w14:paraId="690FD206"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 xml:space="preserve">VU </w:t>
      </w:r>
      <w:r w:rsidRPr="00AB1741">
        <w:rPr>
          <w:rFonts w:ascii="Segoe UI" w:hAnsi="Segoe UI" w:cs="Segoe UI"/>
          <w:bCs/>
          <w:sz w:val="20"/>
          <w:szCs w:val="20"/>
        </w:rPr>
        <w:t>la délibération du 6 février 2018 relative aux travaux sur les réseaux de distribution publique d’électricité, d’éclairage public et sur les réseaux de télécommunications du port de plaisance d’Yvoire ;</w:t>
      </w:r>
    </w:p>
    <w:p w14:paraId="1EF90D51"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CONSIDERANT</w:t>
      </w:r>
      <w:r w:rsidRPr="00AB1741">
        <w:rPr>
          <w:rFonts w:ascii="Segoe UI" w:hAnsi="Segoe UI" w:cs="Segoe UI"/>
          <w:bCs/>
          <w:sz w:val="20"/>
          <w:szCs w:val="20"/>
        </w:rPr>
        <w:t xml:space="preserve"> que l’opération globale réalisée par le SYANE a été enregistrée en 2019 sur le budget principal au lieu du budget du Port de Plaisance ;</w:t>
      </w:r>
    </w:p>
    <w:p w14:paraId="0A984EFE" w14:textId="10395B90"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CONSIDERANT</w:t>
      </w:r>
      <w:r w:rsidRPr="00AB1741">
        <w:rPr>
          <w:rFonts w:ascii="Segoe UI" w:hAnsi="Segoe UI" w:cs="Segoe UI"/>
          <w:bCs/>
          <w:sz w:val="20"/>
          <w:szCs w:val="20"/>
        </w:rPr>
        <w:t xml:space="preserve"> que les annuités du programme 2018 ont été payées sur le budget principal de la commune pour les exercices 2019, 2020 et 2021 ;</w:t>
      </w:r>
    </w:p>
    <w:p w14:paraId="101B1E9F"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
          <w:bCs/>
          <w:sz w:val="20"/>
          <w:szCs w:val="20"/>
        </w:rPr>
      </w:pPr>
      <w:r w:rsidRPr="00AB1741">
        <w:rPr>
          <w:rFonts w:ascii="Segoe UI" w:eastAsia="Calibri" w:hAnsi="Segoe UI" w:cs="Segoe UI"/>
          <w:b/>
          <w:bCs/>
          <w:sz w:val="20"/>
          <w:szCs w:val="20"/>
        </w:rPr>
        <w:t>LE CONSEIL MUNICIPAL,</w:t>
      </w:r>
    </w:p>
    <w:p w14:paraId="7B728403" w14:textId="77777777" w:rsidR="00F667CC" w:rsidRPr="00AB1741" w:rsidRDefault="00F667CC" w:rsidP="00F667CC">
      <w:pPr>
        <w:autoSpaceDE w:val="0"/>
        <w:autoSpaceDN w:val="0"/>
        <w:adjustRightInd w:val="0"/>
        <w:spacing w:after="0" w:line="240" w:lineRule="auto"/>
        <w:contextualSpacing/>
        <w:jc w:val="center"/>
        <w:rPr>
          <w:rFonts w:ascii="Segoe UI" w:hAnsi="Segoe UI" w:cs="Segoe UI"/>
          <w:sz w:val="20"/>
          <w:szCs w:val="20"/>
        </w:rPr>
      </w:pPr>
      <w:r w:rsidRPr="00AB1741">
        <w:rPr>
          <w:rFonts w:ascii="Segoe UI" w:hAnsi="Segoe UI" w:cs="Segoe UI"/>
          <w:sz w:val="20"/>
          <w:szCs w:val="20"/>
        </w:rPr>
        <w:t>Sur proposition de Madame le Maire-Adjoint,</w:t>
      </w:r>
    </w:p>
    <w:p w14:paraId="733F6784"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Cs/>
          <w:sz w:val="20"/>
          <w:szCs w:val="20"/>
        </w:rPr>
      </w:pPr>
      <w:r w:rsidRPr="00AB1741">
        <w:rPr>
          <w:rFonts w:ascii="Segoe UI" w:eastAsia="Calibri" w:hAnsi="Segoe UI" w:cs="Segoe UI"/>
          <w:bCs/>
          <w:sz w:val="20"/>
          <w:szCs w:val="20"/>
        </w:rPr>
        <w:t>Et après en avoir délibéré,</w:t>
      </w:r>
    </w:p>
    <w:p w14:paraId="74AD033F" w14:textId="3CACC388" w:rsidR="00F667CC" w:rsidRPr="00AB1741" w:rsidRDefault="00F667CC" w:rsidP="009C6D89">
      <w:pPr>
        <w:autoSpaceDE w:val="0"/>
        <w:autoSpaceDN w:val="0"/>
        <w:adjustRightInd w:val="0"/>
        <w:spacing w:after="0" w:line="240" w:lineRule="auto"/>
        <w:contextualSpacing/>
        <w:jc w:val="center"/>
        <w:rPr>
          <w:rFonts w:ascii="Segoe UI" w:eastAsia="Calibri" w:hAnsi="Segoe UI" w:cs="Segoe UI"/>
          <w:iCs/>
          <w:sz w:val="20"/>
          <w:szCs w:val="20"/>
        </w:rPr>
      </w:pPr>
      <w:r w:rsidRPr="00AB1741">
        <w:rPr>
          <w:rFonts w:ascii="Segoe UI" w:eastAsia="Calibri" w:hAnsi="Segoe UI" w:cs="Segoe UI"/>
          <w:iCs/>
          <w:sz w:val="20"/>
          <w:szCs w:val="20"/>
        </w:rPr>
        <w:t>A l’unanimité,</w:t>
      </w:r>
    </w:p>
    <w:p w14:paraId="2C627C54" w14:textId="77777777" w:rsidR="00F667CC" w:rsidRPr="00AB1741" w:rsidRDefault="00F667CC" w:rsidP="00F667CC">
      <w:pPr>
        <w:pStyle w:val="Paragraphedeliste"/>
        <w:jc w:val="right"/>
        <w:rPr>
          <w:rFonts w:ascii="Segoe UI" w:hAnsi="Segoe UI" w:cs="Segoe UI"/>
          <w:sz w:val="20"/>
          <w:szCs w:val="20"/>
        </w:rPr>
      </w:pPr>
    </w:p>
    <w:p w14:paraId="48AA30D7" w14:textId="0C33DCDD" w:rsidR="00F667CC" w:rsidRPr="00AB1741" w:rsidRDefault="00F667CC" w:rsidP="00F667CC">
      <w:pPr>
        <w:pStyle w:val="Paragraphedeliste"/>
        <w:numPr>
          <w:ilvl w:val="0"/>
          <w:numId w:val="13"/>
        </w:numPr>
        <w:jc w:val="both"/>
        <w:rPr>
          <w:rFonts w:ascii="Segoe UI" w:hAnsi="Segoe UI" w:cs="Segoe UI"/>
          <w:sz w:val="20"/>
          <w:szCs w:val="20"/>
        </w:rPr>
      </w:pPr>
      <w:r w:rsidRPr="00AB1741">
        <w:rPr>
          <w:rFonts w:ascii="Segoe UI" w:hAnsi="Segoe UI" w:cs="Segoe UI"/>
          <w:b/>
          <w:bCs/>
          <w:sz w:val="20"/>
          <w:szCs w:val="20"/>
        </w:rPr>
        <w:t>APPROUVE</w:t>
      </w:r>
      <w:r w:rsidRPr="00AB1741">
        <w:rPr>
          <w:rFonts w:ascii="Segoe UI" w:hAnsi="Segoe UI" w:cs="Segoe UI"/>
          <w:sz w:val="20"/>
          <w:szCs w:val="20"/>
        </w:rPr>
        <w:t xml:space="preserve"> la décision modificative sur le </w:t>
      </w:r>
      <w:r w:rsidRPr="00AB1741">
        <w:rPr>
          <w:rFonts w:ascii="Segoe UI" w:hAnsi="Segoe UI" w:cs="Segoe UI"/>
          <w:b/>
          <w:bCs/>
          <w:sz w:val="20"/>
          <w:szCs w:val="20"/>
        </w:rPr>
        <w:t>BUDGET PRINCIPAL 2021</w:t>
      </w:r>
      <w:r w:rsidRPr="00AB1741">
        <w:rPr>
          <w:rFonts w:ascii="Segoe UI" w:hAnsi="Segoe UI" w:cs="Segoe UI"/>
          <w:sz w:val="20"/>
          <w:szCs w:val="20"/>
        </w:rPr>
        <w:t xml:space="preserve"> comme suit :</w:t>
      </w:r>
    </w:p>
    <w:p w14:paraId="44207FFF" w14:textId="77777777" w:rsidR="00F667CC" w:rsidRPr="00AB1741" w:rsidRDefault="00F667CC" w:rsidP="00F667CC">
      <w:pPr>
        <w:pStyle w:val="Paragraphedeliste"/>
        <w:jc w:val="right"/>
        <w:rPr>
          <w:rFonts w:ascii="Segoe UI" w:hAnsi="Segoe UI" w:cs="Segoe UI"/>
          <w:sz w:val="20"/>
          <w:szCs w:val="20"/>
        </w:rPr>
      </w:pPr>
    </w:p>
    <w:tbl>
      <w:tblPr>
        <w:tblStyle w:val="Grilledutableau"/>
        <w:tblW w:w="0" w:type="auto"/>
        <w:tblInd w:w="720" w:type="dxa"/>
        <w:tblLook w:val="04A0" w:firstRow="1" w:lastRow="0" w:firstColumn="1" w:lastColumn="0" w:noHBand="0" w:noVBand="1"/>
      </w:tblPr>
      <w:tblGrid>
        <w:gridCol w:w="4021"/>
        <w:gridCol w:w="1954"/>
        <w:gridCol w:w="2082"/>
      </w:tblGrid>
      <w:tr w:rsidR="00F667CC" w:rsidRPr="00AB1741" w14:paraId="0E10E3AD" w14:textId="77777777" w:rsidTr="00587314">
        <w:tc>
          <w:tcPr>
            <w:tcW w:w="4237" w:type="dxa"/>
          </w:tcPr>
          <w:p w14:paraId="2DDB35F3" w14:textId="77777777" w:rsidR="00F667CC" w:rsidRPr="00AB1741" w:rsidRDefault="00F667CC" w:rsidP="00587314">
            <w:pPr>
              <w:pStyle w:val="Paragraphedeliste"/>
              <w:ind w:left="0"/>
              <w:jc w:val="center"/>
              <w:rPr>
                <w:rFonts w:ascii="Segoe UI" w:hAnsi="Segoe UI" w:cs="Segoe UI"/>
                <w:b/>
                <w:bCs/>
                <w:sz w:val="20"/>
                <w:szCs w:val="20"/>
              </w:rPr>
            </w:pPr>
            <w:r w:rsidRPr="00AB1741">
              <w:rPr>
                <w:rFonts w:ascii="Segoe UI" w:hAnsi="Segoe UI" w:cs="Segoe UI"/>
                <w:b/>
                <w:bCs/>
                <w:sz w:val="20"/>
                <w:szCs w:val="20"/>
              </w:rPr>
              <w:t>DESIGNATION</w:t>
            </w:r>
          </w:p>
        </w:tc>
        <w:tc>
          <w:tcPr>
            <w:tcW w:w="1984" w:type="dxa"/>
          </w:tcPr>
          <w:p w14:paraId="4DB17CB9" w14:textId="77777777" w:rsidR="00F667CC" w:rsidRPr="00AB1741" w:rsidRDefault="00F667CC" w:rsidP="00587314">
            <w:pPr>
              <w:pStyle w:val="Paragraphedeliste"/>
              <w:ind w:left="0"/>
              <w:jc w:val="center"/>
              <w:rPr>
                <w:rFonts w:ascii="Segoe UI" w:hAnsi="Segoe UI" w:cs="Segoe UI"/>
                <w:b/>
                <w:bCs/>
                <w:sz w:val="20"/>
                <w:szCs w:val="20"/>
              </w:rPr>
            </w:pPr>
            <w:r w:rsidRPr="00AB1741">
              <w:rPr>
                <w:rFonts w:ascii="Segoe UI" w:hAnsi="Segoe UI" w:cs="Segoe UI"/>
                <w:b/>
                <w:bCs/>
                <w:sz w:val="20"/>
                <w:szCs w:val="20"/>
              </w:rPr>
              <w:t>DEPENSES</w:t>
            </w:r>
          </w:p>
        </w:tc>
        <w:tc>
          <w:tcPr>
            <w:tcW w:w="2121" w:type="dxa"/>
          </w:tcPr>
          <w:p w14:paraId="2D0AB00E" w14:textId="77777777" w:rsidR="00F667CC" w:rsidRPr="00AB1741" w:rsidRDefault="00F667CC" w:rsidP="00587314">
            <w:pPr>
              <w:pStyle w:val="Paragraphedeliste"/>
              <w:ind w:left="0"/>
              <w:jc w:val="center"/>
              <w:rPr>
                <w:rFonts w:ascii="Segoe UI" w:hAnsi="Segoe UI" w:cs="Segoe UI"/>
                <w:b/>
                <w:bCs/>
                <w:sz w:val="20"/>
                <w:szCs w:val="20"/>
              </w:rPr>
            </w:pPr>
            <w:r w:rsidRPr="00AB1741">
              <w:rPr>
                <w:rFonts w:ascii="Segoe UI" w:hAnsi="Segoe UI" w:cs="Segoe UI"/>
                <w:b/>
                <w:bCs/>
                <w:sz w:val="20"/>
                <w:szCs w:val="20"/>
              </w:rPr>
              <w:t>RECETTES</w:t>
            </w:r>
          </w:p>
        </w:tc>
      </w:tr>
      <w:tr w:rsidR="00F667CC" w:rsidRPr="00AB1741" w14:paraId="35D356E1" w14:textId="77777777" w:rsidTr="00587314">
        <w:tc>
          <w:tcPr>
            <w:tcW w:w="4237" w:type="dxa"/>
          </w:tcPr>
          <w:p w14:paraId="38FB2E7A" w14:textId="77777777" w:rsidR="00F667CC" w:rsidRPr="00AB1741" w:rsidRDefault="00F667CC" w:rsidP="00587314">
            <w:pPr>
              <w:pStyle w:val="Paragraphedeliste"/>
              <w:ind w:left="0"/>
              <w:rPr>
                <w:rFonts w:ascii="Segoe UI" w:hAnsi="Segoe UI" w:cs="Segoe UI"/>
                <w:b/>
                <w:bCs/>
                <w:sz w:val="20"/>
                <w:szCs w:val="20"/>
              </w:rPr>
            </w:pPr>
            <w:r w:rsidRPr="00AB1741">
              <w:rPr>
                <w:rFonts w:ascii="Segoe UI" w:hAnsi="Segoe UI" w:cs="Segoe UI"/>
                <w:b/>
                <w:bCs/>
                <w:sz w:val="20"/>
                <w:szCs w:val="20"/>
              </w:rPr>
              <w:t>FONCTIONNEMENT</w:t>
            </w:r>
          </w:p>
        </w:tc>
        <w:tc>
          <w:tcPr>
            <w:tcW w:w="1984" w:type="dxa"/>
          </w:tcPr>
          <w:p w14:paraId="1732D4DE" w14:textId="77777777" w:rsidR="00F667CC" w:rsidRPr="00AB1741" w:rsidRDefault="00F667CC" w:rsidP="00587314">
            <w:pPr>
              <w:pStyle w:val="Paragraphedeliste"/>
              <w:ind w:left="0"/>
              <w:jc w:val="right"/>
              <w:rPr>
                <w:rFonts w:ascii="Segoe UI" w:hAnsi="Segoe UI" w:cs="Segoe UI"/>
                <w:sz w:val="20"/>
                <w:szCs w:val="20"/>
              </w:rPr>
            </w:pPr>
          </w:p>
        </w:tc>
        <w:tc>
          <w:tcPr>
            <w:tcW w:w="2121" w:type="dxa"/>
          </w:tcPr>
          <w:p w14:paraId="141CF442" w14:textId="77777777" w:rsidR="00F667CC" w:rsidRPr="00AB1741" w:rsidRDefault="00F667CC" w:rsidP="00587314">
            <w:pPr>
              <w:pStyle w:val="Paragraphedeliste"/>
              <w:ind w:left="0"/>
              <w:jc w:val="right"/>
              <w:rPr>
                <w:rFonts w:ascii="Segoe UI" w:hAnsi="Segoe UI" w:cs="Segoe UI"/>
                <w:sz w:val="20"/>
                <w:szCs w:val="20"/>
              </w:rPr>
            </w:pPr>
          </w:p>
        </w:tc>
      </w:tr>
      <w:tr w:rsidR="00F667CC" w:rsidRPr="00AB1741" w14:paraId="11276D75" w14:textId="77777777" w:rsidTr="00587314">
        <w:tc>
          <w:tcPr>
            <w:tcW w:w="4237" w:type="dxa"/>
          </w:tcPr>
          <w:p w14:paraId="07B8B37C"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61524 Bois et Forets</w:t>
            </w:r>
          </w:p>
        </w:tc>
        <w:tc>
          <w:tcPr>
            <w:tcW w:w="1984" w:type="dxa"/>
          </w:tcPr>
          <w:p w14:paraId="53CA42EF" w14:textId="77777777" w:rsidR="00F667CC" w:rsidRPr="00AB1741" w:rsidRDefault="00F667CC" w:rsidP="00587314">
            <w:pPr>
              <w:pStyle w:val="Paragraphedeliste"/>
              <w:ind w:left="0"/>
              <w:jc w:val="right"/>
              <w:rPr>
                <w:rFonts w:ascii="Segoe UI" w:hAnsi="Segoe UI" w:cs="Segoe UI"/>
                <w:sz w:val="20"/>
                <w:szCs w:val="20"/>
              </w:rPr>
            </w:pPr>
            <w:r w:rsidRPr="00AB1741">
              <w:rPr>
                <w:rFonts w:ascii="Segoe UI" w:hAnsi="Segoe UI" w:cs="Segoe UI"/>
                <w:sz w:val="20"/>
                <w:szCs w:val="20"/>
              </w:rPr>
              <w:t>+      2 855.00 €</w:t>
            </w:r>
          </w:p>
        </w:tc>
        <w:tc>
          <w:tcPr>
            <w:tcW w:w="2121" w:type="dxa"/>
          </w:tcPr>
          <w:p w14:paraId="1176AF15" w14:textId="77777777" w:rsidR="00F667CC" w:rsidRPr="00AB1741" w:rsidRDefault="00F667CC" w:rsidP="00587314">
            <w:pPr>
              <w:pStyle w:val="Paragraphedeliste"/>
              <w:ind w:left="0"/>
              <w:jc w:val="right"/>
              <w:rPr>
                <w:rFonts w:ascii="Segoe UI" w:hAnsi="Segoe UI" w:cs="Segoe UI"/>
                <w:sz w:val="20"/>
                <w:szCs w:val="20"/>
              </w:rPr>
            </w:pPr>
          </w:p>
        </w:tc>
      </w:tr>
      <w:tr w:rsidR="00F667CC" w:rsidRPr="00AB1741" w14:paraId="0E319263" w14:textId="77777777" w:rsidTr="00587314">
        <w:tc>
          <w:tcPr>
            <w:tcW w:w="4237" w:type="dxa"/>
          </w:tcPr>
          <w:p w14:paraId="309ED727"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6218 Autre personnel extérieur</w:t>
            </w:r>
          </w:p>
        </w:tc>
        <w:tc>
          <w:tcPr>
            <w:tcW w:w="1984" w:type="dxa"/>
          </w:tcPr>
          <w:p w14:paraId="58B0CF1B" w14:textId="77777777" w:rsidR="00F667CC" w:rsidRPr="00AB1741" w:rsidRDefault="00F667CC" w:rsidP="00587314">
            <w:pPr>
              <w:pStyle w:val="Paragraphedeliste"/>
              <w:ind w:left="0"/>
              <w:jc w:val="right"/>
              <w:rPr>
                <w:rFonts w:ascii="Segoe UI" w:hAnsi="Segoe UI" w:cs="Segoe UI"/>
                <w:sz w:val="20"/>
                <w:szCs w:val="20"/>
              </w:rPr>
            </w:pPr>
            <w:r w:rsidRPr="00AB1741">
              <w:rPr>
                <w:rFonts w:ascii="Segoe UI" w:hAnsi="Segoe UI" w:cs="Segoe UI"/>
                <w:sz w:val="20"/>
                <w:szCs w:val="20"/>
              </w:rPr>
              <w:t>+      6 184.00 €</w:t>
            </w:r>
          </w:p>
        </w:tc>
        <w:tc>
          <w:tcPr>
            <w:tcW w:w="2121" w:type="dxa"/>
          </w:tcPr>
          <w:p w14:paraId="120613C8" w14:textId="77777777" w:rsidR="00F667CC" w:rsidRPr="00AB1741" w:rsidRDefault="00F667CC" w:rsidP="00587314">
            <w:pPr>
              <w:pStyle w:val="Paragraphedeliste"/>
              <w:ind w:left="0"/>
              <w:jc w:val="right"/>
              <w:rPr>
                <w:rFonts w:ascii="Segoe UI" w:hAnsi="Segoe UI" w:cs="Segoe UI"/>
                <w:sz w:val="20"/>
                <w:szCs w:val="20"/>
              </w:rPr>
            </w:pPr>
          </w:p>
        </w:tc>
      </w:tr>
      <w:tr w:rsidR="00F667CC" w:rsidRPr="00AB1741" w14:paraId="0BF7B1C5" w14:textId="77777777" w:rsidTr="00587314">
        <w:tc>
          <w:tcPr>
            <w:tcW w:w="4237" w:type="dxa"/>
          </w:tcPr>
          <w:p w14:paraId="1EC99252"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66111 Intérêts réglés à l’échéance</w:t>
            </w:r>
          </w:p>
        </w:tc>
        <w:tc>
          <w:tcPr>
            <w:tcW w:w="1984" w:type="dxa"/>
          </w:tcPr>
          <w:p w14:paraId="35FF09AA" w14:textId="77777777" w:rsidR="00F667CC" w:rsidRPr="00AB1741" w:rsidRDefault="00F667CC" w:rsidP="00F667CC">
            <w:pPr>
              <w:pStyle w:val="Paragraphedeliste"/>
              <w:numPr>
                <w:ilvl w:val="0"/>
                <w:numId w:val="12"/>
              </w:numPr>
              <w:jc w:val="right"/>
              <w:rPr>
                <w:rFonts w:ascii="Segoe UI" w:hAnsi="Segoe UI" w:cs="Segoe UI"/>
                <w:sz w:val="20"/>
                <w:szCs w:val="20"/>
              </w:rPr>
            </w:pPr>
            <w:r w:rsidRPr="00AB1741">
              <w:rPr>
                <w:rFonts w:ascii="Segoe UI" w:hAnsi="Segoe UI" w:cs="Segoe UI"/>
                <w:sz w:val="20"/>
                <w:szCs w:val="20"/>
              </w:rPr>
              <w:t>2 855.00 €</w:t>
            </w:r>
          </w:p>
        </w:tc>
        <w:tc>
          <w:tcPr>
            <w:tcW w:w="2121" w:type="dxa"/>
          </w:tcPr>
          <w:p w14:paraId="1422893D" w14:textId="77777777" w:rsidR="00F667CC" w:rsidRPr="00AB1741" w:rsidRDefault="00F667CC" w:rsidP="00587314">
            <w:pPr>
              <w:pStyle w:val="Paragraphedeliste"/>
              <w:rPr>
                <w:rFonts w:ascii="Segoe UI" w:hAnsi="Segoe UI" w:cs="Segoe UI"/>
                <w:sz w:val="20"/>
                <w:szCs w:val="20"/>
              </w:rPr>
            </w:pPr>
          </w:p>
        </w:tc>
      </w:tr>
      <w:tr w:rsidR="00F667CC" w:rsidRPr="00AB1741" w14:paraId="008E02D5" w14:textId="77777777" w:rsidTr="00587314">
        <w:tc>
          <w:tcPr>
            <w:tcW w:w="4237" w:type="dxa"/>
          </w:tcPr>
          <w:p w14:paraId="386B866B"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773 Mandats annulés sur exercices antérieurs</w:t>
            </w:r>
          </w:p>
        </w:tc>
        <w:tc>
          <w:tcPr>
            <w:tcW w:w="1984" w:type="dxa"/>
          </w:tcPr>
          <w:p w14:paraId="10108506" w14:textId="77777777" w:rsidR="00F667CC" w:rsidRPr="00AB1741" w:rsidRDefault="00F667CC" w:rsidP="00587314">
            <w:pPr>
              <w:pStyle w:val="Paragraphedeliste"/>
              <w:ind w:left="0"/>
              <w:jc w:val="right"/>
              <w:rPr>
                <w:rFonts w:ascii="Segoe UI" w:hAnsi="Segoe UI" w:cs="Segoe UI"/>
                <w:sz w:val="20"/>
                <w:szCs w:val="20"/>
              </w:rPr>
            </w:pPr>
          </w:p>
        </w:tc>
        <w:tc>
          <w:tcPr>
            <w:tcW w:w="2121" w:type="dxa"/>
          </w:tcPr>
          <w:p w14:paraId="64CBFBF6" w14:textId="77777777" w:rsidR="00F667CC" w:rsidRPr="00AB1741" w:rsidRDefault="00F667CC" w:rsidP="00587314">
            <w:pPr>
              <w:pStyle w:val="Paragraphedeliste"/>
              <w:jc w:val="right"/>
              <w:rPr>
                <w:rFonts w:ascii="Segoe UI" w:hAnsi="Segoe UI" w:cs="Segoe UI"/>
                <w:sz w:val="20"/>
                <w:szCs w:val="20"/>
              </w:rPr>
            </w:pPr>
            <w:r w:rsidRPr="00AB1741">
              <w:rPr>
                <w:rFonts w:ascii="Segoe UI" w:hAnsi="Segoe UI" w:cs="Segoe UI"/>
                <w:sz w:val="20"/>
                <w:szCs w:val="20"/>
              </w:rPr>
              <w:t>+   6184.00 €</w:t>
            </w:r>
          </w:p>
        </w:tc>
      </w:tr>
      <w:tr w:rsidR="00F667CC" w:rsidRPr="00AB1741" w14:paraId="6AA5BE22" w14:textId="77777777" w:rsidTr="00587314">
        <w:tc>
          <w:tcPr>
            <w:tcW w:w="4237" w:type="dxa"/>
          </w:tcPr>
          <w:p w14:paraId="630F5F85" w14:textId="77777777" w:rsidR="00F667CC" w:rsidRPr="00AB1741" w:rsidRDefault="00F667CC" w:rsidP="00587314">
            <w:pPr>
              <w:pStyle w:val="Paragraphedeliste"/>
              <w:ind w:left="0"/>
              <w:rPr>
                <w:rFonts w:ascii="Segoe UI" w:hAnsi="Segoe UI" w:cs="Segoe UI"/>
                <w:b/>
                <w:bCs/>
                <w:sz w:val="20"/>
                <w:szCs w:val="20"/>
              </w:rPr>
            </w:pPr>
            <w:r w:rsidRPr="00AB1741">
              <w:rPr>
                <w:rFonts w:ascii="Segoe UI" w:hAnsi="Segoe UI" w:cs="Segoe UI"/>
                <w:b/>
                <w:bCs/>
                <w:sz w:val="20"/>
                <w:szCs w:val="20"/>
              </w:rPr>
              <w:t>TOTAL</w:t>
            </w:r>
          </w:p>
        </w:tc>
        <w:tc>
          <w:tcPr>
            <w:tcW w:w="1984" w:type="dxa"/>
          </w:tcPr>
          <w:p w14:paraId="5FD06FB8" w14:textId="77777777" w:rsidR="00F667CC" w:rsidRPr="00AB1741" w:rsidRDefault="00F667CC" w:rsidP="00587314">
            <w:pPr>
              <w:pStyle w:val="Paragraphedeliste"/>
              <w:ind w:left="0"/>
              <w:jc w:val="right"/>
              <w:rPr>
                <w:rFonts w:ascii="Segoe UI" w:hAnsi="Segoe UI" w:cs="Segoe UI"/>
                <w:b/>
                <w:bCs/>
                <w:sz w:val="20"/>
                <w:szCs w:val="20"/>
              </w:rPr>
            </w:pPr>
            <w:r w:rsidRPr="00AB1741">
              <w:rPr>
                <w:rFonts w:ascii="Segoe UI" w:hAnsi="Segoe UI" w:cs="Segoe UI"/>
                <w:b/>
                <w:bCs/>
                <w:sz w:val="20"/>
                <w:szCs w:val="20"/>
              </w:rPr>
              <w:t>6 184.00 €</w:t>
            </w:r>
          </w:p>
        </w:tc>
        <w:tc>
          <w:tcPr>
            <w:tcW w:w="2121" w:type="dxa"/>
          </w:tcPr>
          <w:p w14:paraId="5A5ADB8E" w14:textId="77777777" w:rsidR="00F667CC" w:rsidRPr="00AB1741" w:rsidRDefault="00F667CC" w:rsidP="00587314">
            <w:pPr>
              <w:pStyle w:val="Paragraphedeliste"/>
              <w:jc w:val="right"/>
              <w:rPr>
                <w:rFonts w:ascii="Segoe UI" w:hAnsi="Segoe UI" w:cs="Segoe UI"/>
                <w:b/>
                <w:bCs/>
                <w:sz w:val="20"/>
                <w:szCs w:val="20"/>
              </w:rPr>
            </w:pPr>
            <w:r w:rsidRPr="00AB1741">
              <w:rPr>
                <w:rFonts w:ascii="Segoe UI" w:hAnsi="Segoe UI" w:cs="Segoe UI"/>
                <w:b/>
                <w:bCs/>
                <w:sz w:val="20"/>
                <w:szCs w:val="20"/>
              </w:rPr>
              <w:t>6 184.00 €</w:t>
            </w:r>
          </w:p>
        </w:tc>
      </w:tr>
      <w:tr w:rsidR="00F667CC" w:rsidRPr="00AB1741" w14:paraId="14AF274A" w14:textId="77777777" w:rsidTr="00587314">
        <w:tc>
          <w:tcPr>
            <w:tcW w:w="4237" w:type="dxa"/>
          </w:tcPr>
          <w:p w14:paraId="737C1F9A" w14:textId="77777777" w:rsidR="00F667CC" w:rsidRPr="00AB1741" w:rsidRDefault="00F667CC" w:rsidP="00587314">
            <w:pPr>
              <w:pStyle w:val="Paragraphedeliste"/>
              <w:ind w:left="0"/>
              <w:rPr>
                <w:rFonts w:ascii="Segoe UI" w:hAnsi="Segoe UI" w:cs="Segoe UI"/>
                <w:b/>
                <w:bCs/>
                <w:sz w:val="20"/>
                <w:szCs w:val="20"/>
              </w:rPr>
            </w:pPr>
            <w:r w:rsidRPr="00AB1741">
              <w:rPr>
                <w:rFonts w:ascii="Segoe UI" w:hAnsi="Segoe UI" w:cs="Segoe UI"/>
                <w:b/>
                <w:bCs/>
                <w:sz w:val="20"/>
                <w:szCs w:val="20"/>
              </w:rPr>
              <w:t>INVESTISSEMENT</w:t>
            </w:r>
          </w:p>
        </w:tc>
        <w:tc>
          <w:tcPr>
            <w:tcW w:w="1984" w:type="dxa"/>
          </w:tcPr>
          <w:p w14:paraId="7BD53D72" w14:textId="77777777" w:rsidR="00F667CC" w:rsidRPr="00AB1741" w:rsidRDefault="00F667CC" w:rsidP="00587314">
            <w:pPr>
              <w:pStyle w:val="Paragraphedeliste"/>
              <w:ind w:left="0"/>
              <w:jc w:val="right"/>
              <w:rPr>
                <w:rFonts w:ascii="Segoe UI" w:hAnsi="Segoe UI" w:cs="Segoe UI"/>
                <w:sz w:val="20"/>
                <w:szCs w:val="20"/>
              </w:rPr>
            </w:pPr>
          </w:p>
        </w:tc>
        <w:tc>
          <w:tcPr>
            <w:tcW w:w="2121" w:type="dxa"/>
          </w:tcPr>
          <w:p w14:paraId="3EA32AD6" w14:textId="77777777" w:rsidR="00F667CC" w:rsidRPr="00AB1741" w:rsidRDefault="00F667CC" w:rsidP="00F667CC">
            <w:pPr>
              <w:pStyle w:val="Paragraphedeliste"/>
              <w:numPr>
                <w:ilvl w:val="0"/>
                <w:numId w:val="11"/>
              </w:numPr>
              <w:jc w:val="right"/>
              <w:rPr>
                <w:rFonts w:ascii="Segoe UI" w:hAnsi="Segoe UI" w:cs="Segoe UI"/>
                <w:sz w:val="20"/>
                <w:szCs w:val="20"/>
              </w:rPr>
            </w:pPr>
          </w:p>
        </w:tc>
      </w:tr>
      <w:tr w:rsidR="00F667CC" w:rsidRPr="00AB1741" w14:paraId="4708CD59" w14:textId="77777777" w:rsidTr="00587314">
        <w:tc>
          <w:tcPr>
            <w:tcW w:w="4237" w:type="dxa"/>
          </w:tcPr>
          <w:p w14:paraId="1E8309AB"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16758 Autres groupements</w:t>
            </w:r>
          </w:p>
        </w:tc>
        <w:tc>
          <w:tcPr>
            <w:tcW w:w="1984" w:type="dxa"/>
          </w:tcPr>
          <w:p w14:paraId="2416990C" w14:textId="77777777" w:rsidR="00F667CC" w:rsidRPr="00AB1741" w:rsidRDefault="00F667CC" w:rsidP="00587314">
            <w:pPr>
              <w:pStyle w:val="Paragraphedeliste"/>
              <w:ind w:left="0"/>
              <w:jc w:val="right"/>
              <w:rPr>
                <w:rFonts w:ascii="Segoe UI" w:hAnsi="Segoe UI" w:cs="Segoe UI"/>
                <w:sz w:val="20"/>
                <w:szCs w:val="20"/>
              </w:rPr>
            </w:pPr>
            <w:r w:rsidRPr="00AB1741">
              <w:rPr>
                <w:rFonts w:ascii="Segoe UI" w:hAnsi="Segoe UI" w:cs="Segoe UI"/>
                <w:sz w:val="20"/>
                <w:szCs w:val="20"/>
              </w:rPr>
              <w:t>-</w:t>
            </w:r>
          </w:p>
        </w:tc>
        <w:tc>
          <w:tcPr>
            <w:tcW w:w="2121" w:type="dxa"/>
          </w:tcPr>
          <w:p w14:paraId="11FA367B" w14:textId="77777777" w:rsidR="00F667CC" w:rsidRPr="00AB1741" w:rsidRDefault="00F667CC" w:rsidP="00587314">
            <w:pPr>
              <w:jc w:val="right"/>
              <w:rPr>
                <w:rFonts w:ascii="Segoe UI" w:hAnsi="Segoe UI" w:cs="Segoe UI"/>
                <w:sz w:val="20"/>
                <w:szCs w:val="20"/>
              </w:rPr>
            </w:pPr>
            <w:r w:rsidRPr="00AB1741">
              <w:rPr>
                <w:rFonts w:ascii="Segoe UI" w:hAnsi="Segoe UI" w:cs="Segoe UI"/>
                <w:sz w:val="20"/>
                <w:szCs w:val="20"/>
              </w:rPr>
              <w:t>+ 20 461.00 €</w:t>
            </w:r>
          </w:p>
        </w:tc>
      </w:tr>
      <w:tr w:rsidR="00F667CC" w:rsidRPr="00AB1741" w14:paraId="23FDC01E" w14:textId="77777777" w:rsidTr="00587314">
        <w:tc>
          <w:tcPr>
            <w:tcW w:w="4237" w:type="dxa"/>
          </w:tcPr>
          <w:p w14:paraId="37BA9FCE"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16758 Autres groupements</w:t>
            </w:r>
          </w:p>
        </w:tc>
        <w:tc>
          <w:tcPr>
            <w:tcW w:w="1984" w:type="dxa"/>
          </w:tcPr>
          <w:p w14:paraId="0D917ED3" w14:textId="77777777" w:rsidR="00F667CC" w:rsidRPr="00AB1741" w:rsidRDefault="00F667CC" w:rsidP="00F667CC">
            <w:pPr>
              <w:pStyle w:val="Paragraphedeliste"/>
              <w:numPr>
                <w:ilvl w:val="0"/>
                <w:numId w:val="11"/>
              </w:numPr>
              <w:jc w:val="right"/>
              <w:rPr>
                <w:rFonts w:ascii="Segoe UI" w:hAnsi="Segoe UI" w:cs="Segoe UI"/>
                <w:sz w:val="20"/>
                <w:szCs w:val="20"/>
              </w:rPr>
            </w:pPr>
            <w:r w:rsidRPr="00AB1741">
              <w:rPr>
                <w:rFonts w:ascii="Segoe UI" w:hAnsi="Segoe UI" w:cs="Segoe UI"/>
                <w:sz w:val="20"/>
                <w:szCs w:val="20"/>
              </w:rPr>
              <w:t>10 230.00 €</w:t>
            </w:r>
          </w:p>
        </w:tc>
        <w:tc>
          <w:tcPr>
            <w:tcW w:w="2121" w:type="dxa"/>
          </w:tcPr>
          <w:p w14:paraId="21BB2817" w14:textId="77777777" w:rsidR="00F667CC" w:rsidRPr="00AB1741" w:rsidRDefault="00F667CC" w:rsidP="00587314">
            <w:pPr>
              <w:pStyle w:val="Paragraphedeliste"/>
              <w:ind w:left="0"/>
              <w:jc w:val="right"/>
              <w:rPr>
                <w:rFonts w:ascii="Segoe UI" w:hAnsi="Segoe UI" w:cs="Segoe UI"/>
                <w:sz w:val="20"/>
                <w:szCs w:val="20"/>
              </w:rPr>
            </w:pPr>
          </w:p>
        </w:tc>
      </w:tr>
      <w:tr w:rsidR="00F667CC" w:rsidRPr="00AB1741" w14:paraId="01CD32A2" w14:textId="77777777" w:rsidTr="00587314">
        <w:tc>
          <w:tcPr>
            <w:tcW w:w="4237" w:type="dxa"/>
          </w:tcPr>
          <w:p w14:paraId="58BFF67E"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21571 – Matériel roulant</w:t>
            </w:r>
          </w:p>
        </w:tc>
        <w:tc>
          <w:tcPr>
            <w:tcW w:w="1984" w:type="dxa"/>
          </w:tcPr>
          <w:p w14:paraId="5760376F" w14:textId="77777777" w:rsidR="00F667CC" w:rsidRPr="00AB1741" w:rsidRDefault="00F667CC" w:rsidP="00587314">
            <w:pPr>
              <w:pStyle w:val="Paragraphedeliste"/>
              <w:ind w:left="0"/>
              <w:jc w:val="right"/>
              <w:rPr>
                <w:rFonts w:ascii="Segoe UI" w:hAnsi="Segoe UI" w:cs="Segoe UI"/>
                <w:sz w:val="20"/>
                <w:szCs w:val="20"/>
              </w:rPr>
            </w:pPr>
            <w:r w:rsidRPr="00AB1741">
              <w:rPr>
                <w:rFonts w:ascii="Segoe UI" w:hAnsi="Segoe UI" w:cs="Segoe UI"/>
                <w:sz w:val="20"/>
                <w:szCs w:val="20"/>
              </w:rPr>
              <w:t>+ 30 691.00 €</w:t>
            </w:r>
          </w:p>
        </w:tc>
        <w:tc>
          <w:tcPr>
            <w:tcW w:w="2121" w:type="dxa"/>
          </w:tcPr>
          <w:p w14:paraId="213B7A3D" w14:textId="77777777" w:rsidR="00F667CC" w:rsidRPr="00AB1741" w:rsidRDefault="00F667CC" w:rsidP="00587314">
            <w:pPr>
              <w:pStyle w:val="Paragraphedeliste"/>
              <w:ind w:left="0"/>
              <w:jc w:val="right"/>
              <w:rPr>
                <w:rFonts w:ascii="Segoe UI" w:hAnsi="Segoe UI" w:cs="Segoe UI"/>
                <w:sz w:val="20"/>
                <w:szCs w:val="20"/>
              </w:rPr>
            </w:pPr>
          </w:p>
        </w:tc>
      </w:tr>
      <w:tr w:rsidR="00F667CC" w:rsidRPr="00AB1741" w14:paraId="114B4E5A" w14:textId="77777777" w:rsidTr="00587314">
        <w:tc>
          <w:tcPr>
            <w:tcW w:w="4237" w:type="dxa"/>
          </w:tcPr>
          <w:p w14:paraId="381C145E" w14:textId="77777777" w:rsidR="00F667CC" w:rsidRPr="00AB1741" w:rsidRDefault="00F667CC" w:rsidP="00587314">
            <w:pPr>
              <w:pStyle w:val="Paragraphedeliste"/>
              <w:ind w:left="0"/>
              <w:rPr>
                <w:rFonts w:ascii="Segoe UI" w:hAnsi="Segoe UI" w:cs="Segoe UI"/>
                <w:b/>
                <w:bCs/>
                <w:sz w:val="20"/>
                <w:szCs w:val="20"/>
              </w:rPr>
            </w:pPr>
            <w:r w:rsidRPr="00AB1741">
              <w:rPr>
                <w:rFonts w:ascii="Segoe UI" w:hAnsi="Segoe UI" w:cs="Segoe UI"/>
                <w:b/>
                <w:bCs/>
                <w:sz w:val="20"/>
                <w:szCs w:val="20"/>
              </w:rPr>
              <w:t>TOTAL</w:t>
            </w:r>
          </w:p>
        </w:tc>
        <w:tc>
          <w:tcPr>
            <w:tcW w:w="1984" w:type="dxa"/>
          </w:tcPr>
          <w:p w14:paraId="284637BD" w14:textId="77777777" w:rsidR="00F667CC" w:rsidRPr="00AB1741" w:rsidRDefault="00F667CC" w:rsidP="00587314">
            <w:pPr>
              <w:pStyle w:val="Paragraphedeliste"/>
              <w:ind w:left="0"/>
              <w:jc w:val="right"/>
              <w:rPr>
                <w:rFonts w:ascii="Segoe UI" w:hAnsi="Segoe UI" w:cs="Segoe UI"/>
                <w:b/>
                <w:bCs/>
                <w:sz w:val="20"/>
                <w:szCs w:val="20"/>
              </w:rPr>
            </w:pPr>
            <w:r w:rsidRPr="00AB1741">
              <w:rPr>
                <w:rFonts w:ascii="Segoe UI" w:hAnsi="Segoe UI" w:cs="Segoe UI"/>
                <w:b/>
                <w:bCs/>
                <w:sz w:val="20"/>
                <w:szCs w:val="20"/>
              </w:rPr>
              <w:t>20 461.00 €</w:t>
            </w:r>
          </w:p>
        </w:tc>
        <w:tc>
          <w:tcPr>
            <w:tcW w:w="2121" w:type="dxa"/>
          </w:tcPr>
          <w:p w14:paraId="28D5131F" w14:textId="77777777" w:rsidR="00F667CC" w:rsidRPr="00AB1741" w:rsidRDefault="00F667CC" w:rsidP="00587314">
            <w:pPr>
              <w:pStyle w:val="Paragraphedeliste"/>
              <w:ind w:left="0"/>
              <w:jc w:val="right"/>
              <w:rPr>
                <w:rFonts w:ascii="Segoe UI" w:hAnsi="Segoe UI" w:cs="Segoe UI"/>
                <w:b/>
                <w:bCs/>
                <w:sz w:val="20"/>
                <w:szCs w:val="20"/>
              </w:rPr>
            </w:pPr>
            <w:r w:rsidRPr="00AB1741">
              <w:rPr>
                <w:rFonts w:ascii="Segoe UI" w:hAnsi="Segoe UI" w:cs="Segoe UI"/>
                <w:b/>
                <w:bCs/>
                <w:sz w:val="20"/>
                <w:szCs w:val="20"/>
              </w:rPr>
              <w:t>20 461.00 €</w:t>
            </w:r>
          </w:p>
        </w:tc>
      </w:tr>
    </w:tbl>
    <w:p w14:paraId="11098E1E" w14:textId="77777777" w:rsidR="00F667CC" w:rsidRPr="00AB1741" w:rsidRDefault="00F667CC" w:rsidP="00F667CC">
      <w:pPr>
        <w:pStyle w:val="Paragraphedeliste"/>
        <w:jc w:val="right"/>
        <w:rPr>
          <w:rFonts w:ascii="Segoe UI" w:hAnsi="Segoe UI" w:cs="Segoe UI"/>
          <w:sz w:val="20"/>
          <w:szCs w:val="20"/>
        </w:rPr>
      </w:pPr>
    </w:p>
    <w:p w14:paraId="369DC9F3" w14:textId="77777777" w:rsidR="00F667CC" w:rsidRPr="00AB1741" w:rsidRDefault="00F667CC" w:rsidP="00F667CC">
      <w:pPr>
        <w:pStyle w:val="Paragraphedeliste"/>
        <w:jc w:val="right"/>
        <w:rPr>
          <w:rFonts w:ascii="Segoe UI" w:hAnsi="Segoe UI" w:cs="Segoe UI"/>
          <w:sz w:val="20"/>
          <w:szCs w:val="20"/>
        </w:rPr>
      </w:pPr>
    </w:p>
    <w:p w14:paraId="5E5939D4" w14:textId="34E9DA8B" w:rsidR="00F667CC" w:rsidRPr="00AB1741" w:rsidRDefault="00F667CC" w:rsidP="00F667CC">
      <w:pPr>
        <w:pStyle w:val="Paragraphedeliste"/>
        <w:jc w:val="center"/>
        <w:rPr>
          <w:rFonts w:ascii="Segoe UI" w:hAnsi="Segoe UI" w:cs="Segoe UI"/>
          <w:b/>
          <w:bCs/>
          <w:sz w:val="20"/>
          <w:szCs w:val="20"/>
        </w:rPr>
      </w:pPr>
      <w:r w:rsidRPr="00AB1741">
        <w:rPr>
          <w:rFonts w:ascii="Segoe UI" w:hAnsi="Segoe UI" w:cs="Segoe UI"/>
          <w:b/>
          <w:bCs/>
          <w:sz w:val="20"/>
          <w:szCs w:val="20"/>
        </w:rPr>
        <w:t>***</w:t>
      </w:r>
    </w:p>
    <w:p w14:paraId="0A71E150" w14:textId="77777777" w:rsidR="00F667CC" w:rsidRPr="00AB1741" w:rsidRDefault="00F667CC" w:rsidP="00F667CC">
      <w:pPr>
        <w:pStyle w:val="Paragraphedeliste"/>
        <w:jc w:val="center"/>
        <w:rPr>
          <w:rFonts w:ascii="Segoe UI" w:hAnsi="Segoe UI" w:cs="Segoe UI"/>
          <w:b/>
          <w:bCs/>
          <w:sz w:val="20"/>
          <w:szCs w:val="20"/>
        </w:rPr>
      </w:pPr>
    </w:p>
    <w:p w14:paraId="1B2A6385" w14:textId="77777777" w:rsidR="00F667CC" w:rsidRPr="00AB1741" w:rsidRDefault="00F667CC" w:rsidP="00F667CC">
      <w:pPr>
        <w:pStyle w:val="Sansinterligne"/>
        <w:rPr>
          <w:rFonts w:ascii="Segoe UI" w:hAnsi="Segoe UI" w:cs="Segoe UI"/>
          <w:b/>
          <w:bCs/>
          <w:sz w:val="20"/>
          <w:szCs w:val="20"/>
        </w:rPr>
      </w:pPr>
      <w:r w:rsidRPr="00AB1741">
        <w:rPr>
          <w:rFonts w:ascii="Segoe UI" w:hAnsi="Segoe UI" w:cs="Segoe UI"/>
          <w:b/>
          <w:bCs/>
          <w:sz w:val="20"/>
          <w:szCs w:val="20"/>
          <w:u w:val="single"/>
        </w:rPr>
        <w:t>N°0010 -270921</w:t>
      </w:r>
      <w:r w:rsidRPr="00AB1741">
        <w:rPr>
          <w:rFonts w:ascii="Segoe UI" w:hAnsi="Segoe UI" w:cs="Segoe UI"/>
          <w:b/>
          <w:bCs/>
          <w:sz w:val="20"/>
          <w:szCs w:val="20"/>
        </w:rPr>
        <w:t> : DECISION MODIFICATIVE N°1 – BUDGET DU PORT – TRAVAUX DU SYANE</w:t>
      </w:r>
    </w:p>
    <w:p w14:paraId="44389B44" w14:textId="77777777" w:rsidR="00F667CC" w:rsidRPr="00AB1741" w:rsidRDefault="00F667CC" w:rsidP="00F667CC">
      <w:pPr>
        <w:rPr>
          <w:rFonts w:ascii="Segoe UI" w:hAnsi="Segoe UI" w:cs="Segoe UI"/>
          <w:bCs/>
          <w:sz w:val="20"/>
          <w:szCs w:val="20"/>
        </w:rPr>
      </w:pPr>
      <w:bookmarkStart w:id="9" w:name="_Hlk83649193"/>
      <w:r w:rsidRPr="00AB1741">
        <w:rPr>
          <w:rFonts w:ascii="Segoe UI" w:hAnsi="Segoe UI" w:cs="Segoe UI"/>
          <w:bCs/>
          <w:sz w:val="20"/>
          <w:szCs w:val="20"/>
        </w:rPr>
        <w:t>7 – Finances locales – 7.1 Décisions budgétaires</w:t>
      </w:r>
    </w:p>
    <w:bookmarkEnd w:id="9"/>
    <w:p w14:paraId="4AA95126"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lastRenderedPageBreak/>
        <w:t xml:space="preserve">VU </w:t>
      </w:r>
      <w:r w:rsidRPr="00AB1741">
        <w:rPr>
          <w:rFonts w:ascii="Segoe UI" w:hAnsi="Segoe UI" w:cs="Segoe UI"/>
          <w:bCs/>
          <w:sz w:val="20"/>
          <w:szCs w:val="20"/>
        </w:rPr>
        <w:t>la délibération du 6 février 2018 relative aux travaux sur les réseaux de distribution publique d’électricité, d’éclairage public et sur les réseaux de télécommunications du port de plaisance d’Yvoire ;</w:t>
      </w:r>
    </w:p>
    <w:p w14:paraId="42CE2642" w14:textId="4AD6098E"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CONSIDERANT</w:t>
      </w:r>
      <w:r w:rsidRPr="00AB1741">
        <w:rPr>
          <w:rFonts w:ascii="Segoe UI" w:hAnsi="Segoe UI" w:cs="Segoe UI"/>
          <w:bCs/>
          <w:sz w:val="20"/>
          <w:szCs w:val="20"/>
        </w:rPr>
        <w:t xml:space="preserve"> que l’opération globale réalisée par le SYANE a été enregistrée en 2019 sur le budget principal au lieu du budget du Port de Plaisance ;</w:t>
      </w:r>
    </w:p>
    <w:p w14:paraId="799E7C9A"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
          <w:bCs/>
          <w:sz w:val="20"/>
          <w:szCs w:val="20"/>
        </w:rPr>
      </w:pPr>
      <w:r w:rsidRPr="00AB1741">
        <w:rPr>
          <w:rFonts w:ascii="Segoe UI" w:eastAsia="Calibri" w:hAnsi="Segoe UI" w:cs="Segoe UI"/>
          <w:b/>
          <w:bCs/>
          <w:sz w:val="20"/>
          <w:szCs w:val="20"/>
        </w:rPr>
        <w:t>LE CONSEIL MUNICIPAL,</w:t>
      </w:r>
    </w:p>
    <w:p w14:paraId="501F1CDA" w14:textId="77777777" w:rsidR="00F667CC" w:rsidRPr="00AB1741" w:rsidRDefault="00F667CC" w:rsidP="00F667CC">
      <w:pPr>
        <w:autoSpaceDE w:val="0"/>
        <w:autoSpaceDN w:val="0"/>
        <w:adjustRightInd w:val="0"/>
        <w:spacing w:after="0" w:line="240" w:lineRule="auto"/>
        <w:contextualSpacing/>
        <w:jc w:val="center"/>
        <w:rPr>
          <w:rFonts w:ascii="Segoe UI" w:hAnsi="Segoe UI" w:cs="Segoe UI"/>
          <w:sz w:val="20"/>
          <w:szCs w:val="20"/>
        </w:rPr>
      </w:pPr>
      <w:r w:rsidRPr="00AB1741">
        <w:rPr>
          <w:rFonts w:ascii="Segoe UI" w:hAnsi="Segoe UI" w:cs="Segoe UI"/>
          <w:sz w:val="20"/>
          <w:szCs w:val="20"/>
        </w:rPr>
        <w:t>Sur proposition de Madame le Maire-Adjoint,</w:t>
      </w:r>
    </w:p>
    <w:p w14:paraId="54A2A93E"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Cs/>
          <w:sz w:val="20"/>
          <w:szCs w:val="20"/>
        </w:rPr>
      </w:pPr>
      <w:r w:rsidRPr="00AB1741">
        <w:rPr>
          <w:rFonts w:ascii="Segoe UI" w:eastAsia="Calibri" w:hAnsi="Segoe UI" w:cs="Segoe UI"/>
          <w:bCs/>
          <w:sz w:val="20"/>
          <w:szCs w:val="20"/>
        </w:rPr>
        <w:t>Et après en avoir délibéré,</w:t>
      </w:r>
    </w:p>
    <w:p w14:paraId="7F438563"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iCs/>
          <w:sz w:val="20"/>
          <w:szCs w:val="20"/>
        </w:rPr>
      </w:pPr>
      <w:r w:rsidRPr="00AB1741">
        <w:rPr>
          <w:rFonts w:ascii="Segoe UI" w:eastAsia="Calibri" w:hAnsi="Segoe UI" w:cs="Segoe UI"/>
          <w:iCs/>
          <w:sz w:val="20"/>
          <w:szCs w:val="20"/>
        </w:rPr>
        <w:t>A l’unanimité,</w:t>
      </w:r>
    </w:p>
    <w:p w14:paraId="5C612D4F"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iCs/>
          <w:sz w:val="20"/>
          <w:szCs w:val="20"/>
        </w:rPr>
      </w:pPr>
    </w:p>
    <w:p w14:paraId="171423C4" w14:textId="77777777" w:rsidR="00F667CC" w:rsidRPr="00AB1741" w:rsidRDefault="00F667CC" w:rsidP="00F667CC">
      <w:pPr>
        <w:pStyle w:val="Paragraphedeliste"/>
        <w:numPr>
          <w:ilvl w:val="0"/>
          <w:numId w:val="10"/>
        </w:numPr>
        <w:rPr>
          <w:rFonts w:ascii="Segoe UI" w:hAnsi="Segoe UI" w:cs="Segoe UI"/>
          <w:sz w:val="20"/>
          <w:szCs w:val="20"/>
        </w:rPr>
      </w:pPr>
      <w:r w:rsidRPr="00AB1741">
        <w:rPr>
          <w:rFonts w:ascii="Segoe UI" w:hAnsi="Segoe UI" w:cs="Segoe UI"/>
          <w:b/>
          <w:sz w:val="20"/>
          <w:szCs w:val="20"/>
        </w:rPr>
        <w:t>APPROUVE</w:t>
      </w:r>
      <w:r w:rsidRPr="00AB1741">
        <w:rPr>
          <w:rFonts w:ascii="Segoe UI" w:hAnsi="Segoe UI" w:cs="Segoe UI"/>
          <w:sz w:val="20"/>
          <w:szCs w:val="20"/>
        </w:rPr>
        <w:t xml:space="preserve"> l’ouverture de crédits supplémentaires au </w:t>
      </w:r>
      <w:r w:rsidRPr="00AB1741">
        <w:rPr>
          <w:rFonts w:ascii="Segoe UI" w:hAnsi="Segoe UI" w:cs="Segoe UI"/>
          <w:b/>
          <w:bCs/>
          <w:sz w:val="20"/>
          <w:szCs w:val="20"/>
        </w:rPr>
        <w:t>BUDGET DU PORT 2021</w:t>
      </w:r>
      <w:r w:rsidRPr="00AB1741">
        <w:rPr>
          <w:rFonts w:ascii="Segoe UI" w:hAnsi="Segoe UI" w:cs="Segoe UI"/>
          <w:sz w:val="20"/>
          <w:szCs w:val="20"/>
        </w:rPr>
        <w:t xml:space="preserve"> comme suit : </w:t>
      </w:r>
    </w:p>
    <w:p w14:paraId="7AACD78A" w14:textId="77777777" w:rsidR="00F667CC" w:rsidRPr="00AB1741" w:rsidRDefault="00F667CC" w:rsidP="00F667CC">
      <w:pPr>
        <w:ind w:firstLine="708"/>
        <w:jc w:val="both"/>
        <w:rPr>
          <w:rFonts w:ascii="Segoe UI" w:hAnsi="Segoe UI" w:cs="Segoe UI"/>
          <w:b/>
          <w:sz w:val="20"/>
          <w:szCs w:val="20"/>
        </w:rPr>
      </w:pPr>
      <w:r w:rsidRPr="00AB1741">
        <w:rPr>
          <w:rFonts w:ascii="Segoe UI" w:hAnsi="Segoe UI" w:cs="Segoe UI"/>
          <w:b/>
          <w:sz w:val="20"/>
          <w:szCs w:val="20"/>
        </w:rPr>
        <w:t>SECTION INVESTISSEMENT – O41 - OPERATIONS PATRIMONIALES</w:t>
      </w:r>
    </w:p>
    <w:p w14:paraId="53D5B1F5" w14:textId="77777777" w:rsidR="00F667CC" w:rsidRPr="00AB1741" w:rsidRDefault="00F667CC" w:rsidP="00F667CC">
      <w:pPr>
        <w:pStyle w:val="Paragraphedeliste"/>
        <w:numPr>
          <w:ilvl w:val="0"/>
          <w:numId w:val="9"/>
        </w:numPr>
        <w:jc w:val="both"/>
        <w:rPr>
          <w:rFonts w:ascii="Segoe UI" w:hAnsi="Segoe UI" w:cs="Segoe UI"/>
          <w:bCs/>
          <w:sz w:val="20"/>
          <w:szCs w:val="20"/>
        </w:rPr>
      </w:pPr>
      <w:r w:rsidRPr="00AB1741">
        <w:rPr>
          <w:rFonts w:ascii="Segoe UI" w:hAnsi="Segoe UI" w:cs="Segoe UI"/>
          <w:bCs/>
          <w:sz w:val="20"/>
          <w:szCs w:val="20"/>
        </w:rPr>
        <w:t xml:space="preserve">DEPENSES 2153 – Installations à caractère spécifique :  </w:t>
      </w:r>
      <w:r w:rsidRPr="00AB1741">
        <w:rPr>
          <w:rFonts w:ascii="Segoe UI" w:hAnsi="Segoe UI" w:cs="Segoe UI"/>
          <w:bCs/>
          <w:sz w:val="20"/>
          <w:szCs w:val="20"/>
        </w:rPr>
        <w:tab/>
        <w:t>+ 204 610.00 €</w:t>
      </w:r>
    </w:p>
    <w:p w14:paraId="4818E257" w14:textId="77777777" w:rsidR="00F667CC" w:rsidRPr="00AB1741" w:rsidRDefault="00F667CC" w:rsidP="00F667CC">
      <w:pPr>
        <w:pStyle w:val="Paragraphedeliste"/>
        <w:numPr>
          <w:ilvl w:val="0"/>
          <w:numId w:val="9"/>
        </w:numPr>
        <w:jc w:val="both"/>
        <w:rPr>
          <w:rFonts w:ascii="Segoe UI" w:hAnsi="Segoe UI" w:cs="Segoe UI"/>
          <w:bCs/>
          <w:sz w:val="20"/>
          <w:szCs w:val="20"/>
        </w:rPr>
      </w:pPr>
      <w:r w:rsidRPr="00AB1741">
        <w:rPr>
          <w:rFonts w:ascii="Segoe UI" w:hAnsi="Segoe UI" w:cs="Segoe UI"/>
          <w:bCs/>
          <w:sz w:val="20"/>
          <w:szCs w:val="20"/>
        </w:rPr>
        <w:t xml:space="preserve">RECETTES 1687 – Autres dettes :  </w:t>
      </w:r>
      <w:r w:rsidRPr="00AB1741">
        <w:rPr>
          <w:rFonts w:ascii="Segoe UI" w:hAnsi="Segoe UI" w:cs="Segoe UI"/>
          <w:bCs/>
          <w:sz w:val="20"/>
          <w:szCs w:val="20"/>
        </w:rPr>
        <w:tab/>
      </w:r>
      <w:r w:rsidRPr="00AB1741">
        <w:rPr>
          <w:rFonts w:ascii="Segoe UI" w:hAnsi="Segoe UI" w:cs="Segoe UI"/>
          <w:bCs/>
          <w:sz w:val="20"/>
          <w:szCs w:val="20"/>
        </w:rPr>
        <w:tab/>
      </w:r>
      <w:r w:rsidRPr="00AB1741">
        <w:rPr>
          <w:rFonts w:ascii="Segoe UI" w:hAnsi="Segoe UI" w:cs="Segoe UI"/>
          <w:bCs/>
          <w:sz w:val="20"/>
          <w:szCs w:val="20"/>
        </w:rPr>
        <w:tab/>
      </w:r>
      <w:r w:rsidRPr="00AB1741">
        <w:rPr>
          <w:rFonts w:ascii="Segoe UI" w:hAnsi="Segoe UI" w:cs="Segoe UI"/>
          <w:bCs/>
          <w:sz w:val="20"/>
          <w:szCs w:val="20"/>
        </w:rPr>
        <w:tab/>
        <w:t>+ 204 610.00 €</w:t>
      </w:r>
    </w:p>
    <w:p w14:paraId="7DAFF161" w14:textId="77777777" w:rsidR="00F667CC" w:rsidRPr="00AB1741" w:rsidRDefault="00F667CC" w:rsidP="00F667CC">
      <w:pPr>
        <w:pStyle w:val="Sansinterligne"/>
        <w:jc w:val="right"/>
        <w:rPr>
          <w:rFonts w:ascii="Segoe UI" w:hAnsi="Segoe UI" w:cs="Segoe UI"/>
          <w:sz w:val="20"/>
          <w:szCs w:val="20"/>
        </w:rPr>
      </w:pPr>
    </w:p>
    <w:p w14:paraId="61CC04E8" w14:textId="17CD5C67" w:rsidR="00F667CC" w:rsidRPr="00AB1741" w:rsidRDefault="00F667CC" w:rsidP="00F667CC">
      <w:pPr>
        <w:pStyle w:val="Sansinterligne"/>
        <w:jc w:val="center"/>
        <w:rPr>
          <w:rFonts w:ascii="Segoe UI" w:hAnsi="Segoe UI" w:cs="Segoe UI"/>
          <w:b/>
          <w:bCs/>
          <w:sz w:val="20"/>
          <w:szCs w:val="20"/>
        </w:rPr>
      </w:pPr>
      <w:r w:rsidRPr="00AB1741">
        <w:rPr>
          <w:rFonts w:ascii="Segoe UI" w:hAnsi="Segoe UI" w:cs="Segoe UI"/>
          <w:b/>
          <w:bCs/>
          <w:sz w:val="20"/>
          <w:szCs w:val="20"/>
        </w:rPr>
        <w:t>***</w:t>
      </w:r>
    </w:p>
    <w:p w14:paraId="665A0E40" w14:textId="1B6BDFEB" w:rsidR="00F667CC" w:rsidRPr="00AB1741" w:rsidRDefault="00F667CC" w:rsidP="00F667CC">
      <w:pPr>
        <w:jc w:val="right"/>
        <w:rPr>
          <w:rFonts w:ascii="Segoe UI" w:hAnsi="Segoe UI" w:cs="Segoe UI"/>
          <w:sz w:val="20"/>
          <w:szCs w:val="20"/>
        </w:rPr>
      </w:pPr>
    </w:p>
    <w:p w14:paraId="42665F25" w14:textId="77777777" w:rsidR="00F667CC" w:rsidRPr="00AB1741" w:rsidRDefault="00F667CC" w:rsidP="00F667CC">
      <w:pPr>
        <w:pStyle w:val="Sansinterligne"/>
        <w:rPr>
          <w:rFonts w:ascii="Segoe UI" w:hAnsi="Segoe UI" w:cs="Segoe UI"/>
          <w:b/>
          <w:bCs/>
          <w:sz w:val="20"/>
          <w:szCs w:val="20"/>
        </w:rPr>
      </w:pPr>
      <w:r w:rsidRPr="00AB1741">
        <w:rPr>
          <w:rFonts w:ascii="Segoe UI" w:hAnsi="Segoe UI" w:cs="Segoe UI"/>
          <w:b/>
          <w:bCs/>
          <w:sz w:val="20"/>
          <w:szCs w:val="20"/>
          <w:u w:val="single"/>
        </w:rPr>
        <w:t>N°0010 -270921</w:t>
      </w:r>
      <w:r w:rsidRPr="00AB1741">
        <w:rPr>
          <w:rFonts w:ascii="Segoe UI" w:hAnsi="Segoe UI" w:cs="Segoe UI"/>
          <w:b/>
          <w:bCs/>
          <w:sz w:val="20"/>
          <w:szCs w:val="20"/>
        </w:rPr>
        <w:t> : DECISION MODIFICATIVE N°1 – BUDGET DU PORT – TRAVAUX DU SYANE</w:t>
      </w:r>
    </w:p>
    <w:p w14:paraId="6C5CE415" w14:textId="77777777" w:rsidR="00F667CC" w:rsidRPr="00AB1741" w:rsidRDefault="00F667CC" w:rsidP="00F667CC">
      <w:pPr>
        <w:rPr>
          <w:rFonts w:ascii="Segoe UI" w:hAnsi="Segoe UI" w:cs="Segoe UI"/>
          <w:bCs/>
          <w:sz w:val="20"/>
          <w:szCs w:val="20"/>
        </w:rPr>
      </w:pPr>
      <w:r w:rsidRPr="00AB1741">
        <w:rPr>
          <w:rFonts w:ascii="Segoe UI" w:hAnsi="Segoe UI" w:cs="Segoe UI"/>
          <w:bCs/>
          <w:sz w:val="20"/>
          <w:szCs w:val="20"/>
        </w:rPr>
        <w:t>7 – Finances locales – 7.1 Décisions budgétaires</w:t>
      </w:r>
    </w:p>
    <w:p w14:paraId="42A6EB12"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 xml:space="preserve">VU </w:t>
      </w:r>
      <w:r w:rsidRPr="00AB1741">
        <w:rPr>
          <w:rFonts w:ascii="Segoe UI" w:hAnsi="Segoe UI" w:cs="Segoe UI"/>
          <w:bCs/>
          <w:sz w:val="20"/>
          <w:szCs w:val="20"/>
        </w:rPr>
        <w:t>la délibération du 6 février 2018 relative aux travaux sur les réseaux de distribution publique d’électricité, d’éclairage public et sur les réseaux de télécommunications du port de plaisance d’Yvoire ;</w:t>
      </w:r>
    </w:p>
    <w:p w14:paraId="1894EBAE"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CONSIDERANT</w:t>
      </w:r>
      <w:r w:rsidRPr="00AB1741">
        <w:rPr>
          <w:rFonts w:ascii="Segoe UI" w:hAnsi="Segoe UI" w:cs="Segoe UI"/>
          <w:bCs/>
          <w:sz w:val="20"/>
          <w:szCs w:val="20"/>
        </w:rPr>
        <w:t xml:space="preserve"> que l’opération globale réalisée par le SYANE a été enregistrée en 2019 sur le budget principal au lieu du budget du Port de Plaisance ;</w:t>
      </w:r>
    </w:p>
    <w:p w14:paraId="24223965" w14:textId="77777777" w:rsidR="00F667CC" w:rsidRPr="00AB1741" w:rsidRDefault="00F667CC" w:rsidP="00F667CC">
      <w:pPr>
        <w:jc w:val="both"/>
        <w:rPr>
          <w:rFonts w:ascii="Segoe UI" w:hAnsi="Segoe UI" w:cs="Segoe UI"/>
          <w:bCs/>
          <w:sz w:val="20"/>
          <w:szCs w:val="20"/>
        </w:rPr>
      </w:pPr>
    </w:p>
    <w:p w14:paraId="5000A099"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
          <w:bCs/>
          <w:sz w:val="20"/>
          <w:szCs w:val="20"/>
        </w:rPr>
      </w:pPr>
      <w:r w:rsidRPr="00AB1741">
        <w:rPr>
          <w:rFonts w:ascii="Segoe UI" w:eastAsia="Calibri" w:hAnsi="Segoe UI" w:cs="Segoe UI"/>
          <w:b/>
          <w:bCs/>
          <w:sz w:val="20"/>
          <w:szCs w:val="20"/>
        </w:rPr>
        <w:t>LE CONSEIL MUNICIPAL,</w:t>
      </w:r>
    </w:p>
    <w:p w14:paraId="431DDD4E" w14:textId="77777777" w:rsidR="00F667CC" w:rsidRPr="00AB1741" w:rsidRDefault="00F667CC" w:rsidP="00F667CC">
      <w:pPr>
        <w:autoSpaceDE w:val="0"/>
        <w:autoSpaceDN w:val="0"/>
        <w:adjustRightInd w:val="0"/>
        <w:spacing w:after="0" w:line="240" w:lineRule="auto"/>
        <w:contextualSpacing/>
        <w:jc w:val="center"/>
        <w:rPr>
          <w:rFonts w:ascii="Segoe UI" w:hAnsi="Segoe UI" w:cs="Segoe UI"/>
          <w:sz w:val="20"/>
          <w:szCs w:val="20"/>
        </w:rPr>
      </w:pPr>
      <w:r w:rsidRPr="00AB1741">
        <w:rPr>
          <w:rFonts w:ascii="Segoe UI" w:hAnsi="Segoe UI" w:cs="Segoe UI"/>
          <w:sz w:val="20"/>
          <w:szCs w:val="20"/>
        </w:rPr>
        <w:t>Sur proposition de Madame le Maire-Adjoint,</w:t>
      </w:r>
    </w:p>
    <w:p w14:paraId="6BBFDD5D"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Cs/>
          <w:sz w:val="20"/>
          <w:szCs w:val="20"/>
        </w:rPr>
      </w:pPr>
      <w:r w:rsidRPr="00AB1741">
        <w:rPr>
          <w:rFonts w:ascii="Segoe UI" w:eastAsia="Calibri" w:hAnsi="Segoe UI" w:cs="Segoe UI"/>
          <w:bCs/>
          <w:sz w:val="20"/>
          <w:szCs w:val="20"/>
        </w:rPr>
        <w:t>Et après en avoir délibéré,</w:t>
      </w:r>
    </w:p>
    <w:p w14:paraId="3A9C256F"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iCs/>
          <w:sz w:val="20"/>
          <w:szCs w:val="20"/>
        </w:rPr>
      </w:pPr>
      <w:r w:rsidRPr="00AB1741">
        <w:rPr>
          <w:rFonts w:ascii="Segoe UI" w:eastAsia="Calibri" w:hAnsi="Segoe UI" w:cs="Segoe UI"/>
          <w:iCs/>
          <w:sz w:val="20"/>
          <w:szCs w:val="20"/>
        </w:rPr>
        <w:t>A l’unanimité,</w:t>
      </w:r>
    </w:p>
    <w:p w14:paraId="1354D57D"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iCs/>
          <w:sz w:val="20"/>
          <w:szCs w:val="20"/>
        </w:rPr>
      </w:pPr>
    </w:p>
    <w:p w14:paraId="388EDECC" w14:textId="77777777" w:rsidR="00F667CC" w:rsidRPr="00AB1741" w:rsidRDefault="00F667CC" w:rsidP="00F667CC">
      <w:pPr>
        <w:pStyle w:val="Paragraphedeliste"/>
        <w:numPr>
          <w:ilvl w:val="0"/>
          <w:numId w:val="10"/>
        </w:numPr>
        <w:rPr>
          <w:rFonts w:ascii="Segoe UI" w:hAnsi="Segoe UI" w:cs="Segoe UI"/>
          <w:sz w:val="20"/>
          <w:szCs w:val="20"/>
        </w:rPr>
      </w:pPr>
      <w:r w:rsidRPr="00AB1741">
        <w:rPr>
          <w:rFonts w:ascii="Segoe UI" w:hAnsi="Segoe UI" w:cs="Segoe UI"/>
          <w:b/>
          <w:sz w:val="20"/>
          <w:szCs w:val="20"/>
        </w:rPr>
        <w:t>APPROUVE</w:t>
      </w:r>
      <w:r w:rsidRPr="00AB1741">
        <w:rPr>
          <w:rFonts w:ascii="Segoe UI" w:hAnsi="Segoe UI" w:cs="Segoe UI"/>
          <w:sz w:val="20"/>
          <w:szCs w:val="20"/>
        </w:rPr>
        <w:t xml:space="preserve"> l’ouverture de crédits supplémentaires au </w:t>
      </w:r>
      <w:r w:rsidRPr="00AB1741">
        <w:rPr>
          <w:rFonts w:ascii="Segoe UI" w:hAnsi="Segoe UI" w:cs="Segoe UI"/>
          <w:b/>
          <w:bCs/>
          <w:sz w:val="20"/>
          <w:szCs w:val="20"/>
        </w:rPr>
        <w:t>BUDGET DU PORT 2021</w:t>
      </w:r>
      <w:r w:rsidRPr="00AB1741">
        <w:rPr>
          <w:rFonts w:ascii="Segoe UI" w:hAnsi="Segoe UI" w:cs="Segoe UI"/>
          <w:sz w:val="20"/>
          <w:szCs w:val="20"/>
        </w:rPr>
        <w:t xml:space="preserve"> comme suit : </w:t>
      </w:r>
    </w:p>
    <w:p w14:paraId="5C060F66" w14:textId="77777777" w:rsidR="00F667CC" w:rsidRPr="00AB1741" w:rsidRDefault="00F667CC" w:rsidP="00F667CC">
      <w:pPr>
        <w:ind w:firstLine="708"/>
        <w:jc w:val="both"/>
        <w:rPr>
          <w:rFonts w:ascii="Segoe UI" w:hAnsi="Segoe UI" w:cs="Segoe UI"/>
          <w:b/>
          <w:sz w:val="20"/>
          <w:szCs w:val="20"/>
        </w:rPr>
      </w:pPr>
      <w:r w:rsidRPr="00AB1741">
        <w:rPr>
          <w:rFonts w:ascii="Segoe UI" w:hAnsi="Segoe UI" w:cs="Segoe UI"/>
          <w:b/>
          <w:sz w:val="20"/>
          <w:szCs w:val="20"/>
        </w:rPr>
        <w:t>SECTION INVESTISSEMENT – O41 - OPERATIONS PATRIMONIALES</w:t>
      </w:r>
    </w:p>
    <w:p w14:paraId="6F89AD58" w14:textId="77777777" w:rsidR="00F667CC" w:rsidRPr="00AB1741" w:rsidRDefault="00F667CC" w:rsidP="00F667CC">
      <w:pPr>
        <w:pStyle w:val="Paragraphedeliste"/>
        <w:numPr>
          <w:ilvl w:val="0"/>
          <w:numId w:val="9"/>
        </w:numPr>
        <w:jc w:val="both"/>
        <w:rPr>
          <w:rFonts w:ascii="Segoe UI" w:hAnsi="Segoe UI" w:cs="Segoe UI"/>
          <w:bCs/>
          <w:sz w:val="20"/>
          <w:szCs w:val="20"/>
        </w:rPr>
      </w:pPr>
      <w:r w:rsidRPr="00AB1741">
        <w:rPr>
          <w:rFonts w:ascii="Segoe UI" w:hAnsi="Segoe UI" w:cs="Segoe UI"/>
          <w:bCs/>
          <w:sz w:val="20"/>
          <w:szCs w:val="20"/>
        </w:rPr>
        <w:t xml:space="preserve">DEPENSES 2153 – Installations à caractère spécifique :  </w:t>
      </w:r>
      <w:r w:rsidRPr="00AB1741">
        <w:rPr>
          <w:rFonts w:ascii="Segoe UI" w:hAnsi="Segoe UI" w:cs="Segoe UI"/>
          <w:bCs/>
          <w:sz w:val="20"/>
          <w:szCs w:val="20"/>
        </w:rPr>
        <w:tab/>
        <w:t>+ 204 610.00 €</w:t>
      </w:r>
    </w:p>
    <w:p w14:paraId="0FCBFB63" w14:textId="77777777" w:rsidR="00F667CC" w:rsidRPr="00AB1741" w:rsidRDefault="00F667CC" w:rsidP="00F667CC">
      <w:pPr>
        <w:pStyle w:val="Paragraphedeliste"/>
        <w:numPr>
          <w:ilvl w:val="0"/>
          <w:numId w:val="9"/>
        </w:numPr>
        <w:jc w:val="both"/>
        <w:rPr>
          <w:rFonts w:ascii="Segoe UI" w:hAnsi="Segoe UI" w:cs="Segoe UI"/>
          <w:bCs/>
          <w:sz w:val="20"/>
          <w:szCs w:val="20"/>
        </w:rPr>
      </w:pPr>
      <w:r w:rsidRPr="00AB1741">
        <w:rPr>
          <w:rFonts w:ascii="Segoe UI" w:hAnsi="Segoe UI" w:cs="Segoe UI"/>
          <w:bCs/>
          <w:sz w:val="20"/>
          <w:szCs w:val="20"/>
        </w:rPr>
        <w:t xml:space="preserve">RECETTES 1687 – Autres dettes :  </w:t>
      </w:r>
      <w:r w:rsidRPr="00AB1741">
        <w:rPr>
          <w:rFonts w:ascii="Segoe UI" w:hAnsi="Segoe UI" w:cs="Segoe UI"/>
          <w:bCs/>
          <w:sz w:val="20"/>
          <w:szCs w:val="20"/>
        </w:rPr>
        <w:tab/>
      </w:r>
      <w:r w:rsidRPr="00AB1741">
        <w:rPr>
          <w:rFonts w:ascii="Segoe UI" w:hAnsi="Segoe UI" w:cs="Segoe UI"/>
          <w:bCs/>
          <w:sz w:val="20"/>
          <w:szCs w:val="20"/>
        </w:rPr>
        <w:tab/>
      </w:r>
      <w:r w:rsidRPr="00AB1741">
        <w:rPr>
          <w:rFonts w:ascii="Segoe UI" w:hAnsi="Segoe UI" w:cs="Segoe UI"/>
          <w:bCs/>
          <w:sz w:val="20"/>
          <w:szCs w:val="20"/>
        </w:rPr>
        <w:tab/>
      </w:r>
      <w:r w:rsidRPr="00AB1741">
        <w:rPr>
          <w:rFonts w:ascii="Segoe UI" w:hAnsi="Segoe UI" w:cs="Segoe UI"/>
          <w:bCs/>
          <w:sz w:val="20"/>
          <w:szCs w:val="20"/>
        </w:rPr>
        <w:tab/>
        <w:t>+ 204 610.00 €</w:t>
      </w:r>
    </w:p>
    <w:p w14:paraId="1F77C688" w14:textId="4D43158A" w:rsidR="00F667CC" w:rsidRPr="00AB1741" w:rsidRDefault="00F667CC" w:rsidP="00F667CC">
      <w:pPr>
        <w:pStyle w:val="Sansinterligne"/>
        <w:jc w:val="center"/>
        <w:rPr>
          <w:rFonts w:ascii="Segoe UI" w:hAnsi="Segoe UI" w:cs="Segoe UI"/>
          <w:b/>
          <w:bCs/>
          <w:sz w:val="20"/>
          <w:szCs w:val="20"/>
        </w:rPr>
      </w:pPr>
      <w:r w:rsidRPr="00AB1741">
        <w:rPr>
          <w:rFonts w:ascii="Segoe UI" w:hAnsi="Segoe UI" w:cs="Segoe UI"/>
          <w:b/>
          <w:bCs/>
          <w:sz w:val="20"/>
          <w:szCs w:val="20"/>
        </w:rPr>
        <w:t>***</w:t>
      </w:r>
    </w:p>
    <w:p w14:paraId="51080069" w14:textId="77777777" w:rsidR="00F667CC" w:rsidRPr="00AB1741" w:rsidRDefault="00F667CC" w:rsidP="00F667CC">
      <w:pPr>
        <w:pStyle w:val="Sansinterligne"/>
        <w:jc w:val="right"/>
        <w:rPr>
          <w:rFonts w:ascii="Segoe UI" w:hAnsi="Segoe UI" w:cs="Segoe UI"/>
          <w:sz w:val="20"/>
          <w:szCs w:val="20"/>
        </w:rPr>
      </w:pPr>
    </w:p>
    <w:p w14:paraId="09F57750" w14:textId="77777777" w:rsidR="009C6D89" w:rsidRPr="00AB1741" w:rsidRDefault="009C6D89" w:rsidP="00F667CC">
      <w:pPr>
        <w:pStyle w:val="Sansinterligne"/>
        <w:rPr>
          <w:rFonts w:ascii="Segoe UI" w:hAnsi="Segoe UI" w:cs="Segoe UI"/>
          <w:b/>
          <w:bCs/>
          <w:sz w:val="20"/>
          <w:szCs w:val="20"/>
          <w:u w:val="single"/>
        </w:rPr>
      </w:pPr>
    </w:p>
    <w:p w14:paraId="0F47610D" w14:textId="037A6807" w:rsidR="00F667CC" w:rsidRPr="00AB1741" w:rsidRDefault="00F667CC" w:rsidP="00F667CC">
      <w:pPr>
        <w:pStyle w:val="Sansinterligne"/>
        <w:rPr>
          <w:rFonts w:ascii="Segoe UI" w:hAnsi="Segoe UI" w:cs="Segoe UI"/>
          <w:b/>
          <w:bCs/>
          <w:sz w:val="20"/>
          <w:szCs w:val="20"/>
        </w:rPr>
      </w:pPr>
      <w:r w:rsidRPr="00AB1741">
        <w:rPr>
          <w:rFonts w:ascii="Segoe UI" w:hAnsi="Segoe UI" w:cs="Segoe UI"/>
          <w:b/>
          <w:bCs/>
          <w:sz w:val="20"/>
          <w:szCs w:val="20"/>
          <w:u w:val="single"/>
        </w:rPr>
        <w:t>N°0011 -270921</w:t>
      </w:r>
      <w:r w:rsidRPr="00AB1741">
        <w:rPr>
          <w:rFonts w:ascii="Segoe UI" w:hAnsi="Segoe UI" w:cs="Segoe UI"/>
          <w:b/>
          <w:bCs/>
          <w:sz w:val="20"/>
          <w:szCs w:val="20"/>
        </w:rPr>
        <w:t> : DECISION MODIFICATIVE N°2 – BUDGET DU PORT – TRAVAUX DU SYANE</w:t>
      </w:r>
    </w:p>
    <w:p w14:paraId="4062DF4D" w14:textId="77777777" w:rsidR="00F667CC" w:rsidRPr="00AB1741" w:rsidRDefault="00F667CC" w:rsidP="00F667CC">
      <w:pPr>
        <w:rPr>
          <w:rFonts w:ascii="Segoe UI" w:hAnsi="Segoe UI" w:cs="Segoe UI"/>
          <w:bCs/>
          <w:sz w:val="20"/>
          <w:szCs w:val="20"/>
        </w:rPr>
      </w:pPr>
      <w:r w:rsidRPr="00AB1741">
        <w:rPr>
          <w:rFonts w:ascii="Segoe UI" w:hAnsi="Segoe UI" w:cs="Segoe UI"/>
          <w:bCs/>
          <w:sz w:val="20"/>
          <w:szCs w:val="20"/>
        </w:rPr>
        <w:t>7 – Finances locales – 7.1 Décisions budgétaires</w:t>
      </w:r>
    </w:p>
    <w:p w14:paraId="2C1D73ED"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lastRenderedPageBreak/>
        <w:t xml:space="preserve">VU </w:t>
      </w:r>
      <w:r w:rsidRPr="00AB1741">
        <w:rPr>
          <w:rFonts w:ascii="Segoe UI" w:hAnsi="Segoe UI" w:cs="Segoe UI"/>
          <w:bCs/>
          <w:sz w:val="20"/>
          <w:szCs w:val="20"/>
        </w:rPr>
        <w:t>la délibération du 6 février 2018 relative aux travaux sur les réseaux de distribution publique d’électricité, d’éclairage public et sur les réseaux de télécommunications du port de plaisance d’Yvoire ;</w:t>
      </w:r>
    </w:p>
    <w:p w14:paraId="00F5149B"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CONSIDERANT</w:t>
      </w:r>
      <w:r w:rsidRPr="00AB1741">
        <w:rPr>
          <w:rFonts w:ascii="Segoe UI" w:hAnsi="Segoe UI" w:cs="Segoe UI"/>
          <w:bCs/>
          <w:sz w:val="20"/>
          <w:szCs w:val="20"/>
        </w:rPr>
        <w:t xml:space="preserve"> que l’opération globale réalisée par le SYANE a été enregistrée en 2019 sur le budget principal au lieu du budget du Port de Plaisance ;</w:t>
      </w:r>
    </w:p>
    <w:p w14:paraId="5524390D" w14:textId="77777777" w:rsidR="00F667CC" w:rsidRPr="00AB1741" w:rsidRDefault="00F667CC" w:rsidP="00F667CC">
      <w:pPr>
        <w:jc w:val="both"/>
        <w:rPr>
          <w:rFonts w:ascii="Segoe UI" w:hAnsi="Segoe UI" w:cs="Segoe UI"/>
          <w:bCs/>
          <w:sz w:val="20"/>
          <w:szCs w:val="20"/>
        </w:rPr>
      </w:pPr>
      <w:r w:rsidRPr="00AB1741">
        <w:rPr>
          <w:rFonts w:ascii="Segoe UI" w:hAnsi="Segoe UI" w:cs="Segoe UI"/>
          <w:b/>
          <w:sz w:val="20"/>
          <w:szCs w:val="20"/>
        </w:rPr>
        <w:t>CONSIDERANT</w:t>
      </w:r>
      <w:r w:rsidRPr="00AB1741">
        <w:rPr>
          <w:rFonts w:ascii="Segoe UI" w:hAnsi="Segoe UI" w:cs="Segoe UI"/>
          <w:bCs/>
          <w:sz w:val="20"/>
          <w:szCs w:val="20"/>
        </w:rPr>
        <w:t xml:space="preserve"> que les annuités du programme 2018 ont été payées sur le budget principal de la commune pour les exercices 2019, 2020 et 2021 et qu’il convient de les payer sur le budget du port ;</w:t>
      </w:r>
    </w:p>
    <w:p w14:paraId="69AD9125" w14:textId="77777777" w:rsidR="00F667CC" w:rsidRPr="00AB1741" w:rsidRDefault="00F667CC" w:rsidP="00F667CC">
      <w:pPr>
        <w:jc w:val="both"/>
        <w:rPr>
          <w:rFonts w:ascii="Segoe UI" w:hAnsi="Segoe UI" w:cs="Segoe UI"/>
          <w:bCs/>
          <w:sz w:val="20"/>
          <w:szCs w:val="20"/>
        </w:rPr>
      </w:pPr>
    </w:p>
    <w:p w14:paraId="42A6338C"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
          <w:bCs/>
          <w:sz w:val="20"/>
          <w:szCs w:val="20"/>
        </w:rPr>
      </w:pPr>
      <w:r w:rsidRPr="00AB1741">
        <w:rPr>
          <w:rFonts w:ascii="Segoe UI" w:eastAsia="Calibri" w:hAnsi="Segoe UI" w:cs="Segoe UI"/>
          <w:b/>
          <w:bCs/>
          <w:sz w:val="20"/>
          <w:szCs w:val="20"/>
        </w:rPr>
        <w:t>LE CONSEIL MUNICIPAL,</w:t>
      </w:r>
    </w:p>
    <w:p w14:paraId="7D146C67" w14:textId="77777777" w:rsidR="00F667CC" w:rsidRPr="00AB1741" w:rsidRDefault="00F667CC" w:rsidP="00F667CC">
      <w:pPr>
        <w:autoSpaceDE w:val="0"/>
        <w:autoSpaceDN w:val="0"/>
        <w:adjustRightInd w:val="0"/>
        <w:spacing w:after="0" w:line="240" w:lineRule="auto"/>
        <w:contextualSpacing/>
        <w:jc w:val="center"/>
        <w:rPr>
          <w:rFonts w:ascii="Segoe UI" w:hAnsi="Segoe UI" w:cs="Segoe UI"/>
          <w:sz w:val="20"/>
          <w:szCs w:val="20"/>
        </w:rPr>
      </w:pPr>
      <w:r w:rsidRPr="00AB1741">
        <w:rPr>
          <w:rFonts w:ascii="Segoe UI" w:hAnsi="Segoe UI" w:cs="Segoe UI"/>
          <w:sz w:val="20"/>
          <w:szCs w:val="20"/>
        </w:rPr>
        <w:t>Sur proposition de Madame le Maire-Adjoint,</w:t>
      </w:r>
    </w:p>
    <w:p w14:paraId="138FB6DD" w14:textId="77777777" w:rsidR="00F667CC" w:rsidRPr="00AB1741" w:rsidRDefault="00F667CC" w:rsidP="00F667CC">
      <w:pPr>
        <w:autoSpaceDE w:val="0"/>
        <w:autoSpaceDN w:val="0"/>
        <w:adjustRightInd w:val="0"/>
        <w:spacing w:after="0" w:line="240" w:lineRule="auto"/>
        <w:contextualSpacing/>
        <w:jc w:val="center"/>
        <w:rPr>
          <w:rFonts w:ascii="Segoe UI" w:eastAsia="Calibri" w:hAnsi="Segoe UI" w:cs="Segoe UI"/>
          <w:bCs/>
          <w:sz w:val="20"/>
          <w:szCs w:val="20"/>
        </w:rPr>
      </w:pPr>
      <w:r w:rsidRPr="00AB1741">
        <w:rPr>
          <w:rFonts w:ascii="Segoe UI" w:eastAsia="Calibri" w:hAnsi="Segoe UI" w:cs="Segoe UI"/>
          <w:bCs/>
          <w:sz w:val="20"/>
          <w:szCs w:val="20"/>
        </w:rPr>
        <w:t>Et après en avoir délibéré,</w:t>
      </w:r>
    </w:p>
    <w:p w14:paraId="073C9B30" w14:textId="5429F9D0" w:rsidR="00F667CC" w:rsidRPr="006A7D0A" w:rsidRDefault="00F667CC" w:rsidP="006A7D0A">
      <w:pPr>
        <w:autoSpaceDE w:val="0"/>
        <w:autoSpaceDN w:val="0"/>
        <w:adjustRightInd w:val="0"/>
        <w:spacing w:after="0" w:line="240" w:lineRule="auto"/>
        <w:contextualSpacing/>
        <w:jc w:val="center"/>
        <w:rPr>
          <w:rFonts w:ascii="Segoe UI" w:eastAsia="Calibri" w:hAnsi="Segoe UI" w:cs="Segoe UI"/>
          <w:iCs/>
          <w:sz w:val="20"/>
          <w:szCs w:val="20"/>
        </w:rPr>
      </w:pPr>
      <w:r w:rsidRPr="00AB1741">
        <w:rPr>
          <w:rFonts w:ascii="Segoe UI" w:eastAsia="Calibri" w:hAnsi="Segoe UI" w:cs="Segoe UI"/>
          <w:iCs/>
          <w:sz w:val="20"/>
          <w:szCs w:val="20"/>
        </w:rPr>
        <w:t>A l’unanimité,</w:t>
      </w:r>
    </w:p>
    <w:p w14:paraId="3B1A3603" w14:textId="77777777" w:rsidR="00F667CC" w:rsidRPr="00AB1741" w:rsidRDefault="00F667CC" w:rsidP="00F667CC">
      <w:pPr>
        <w:pStyle w:val="Paragraphedeliste"/>
        <w:jc w:val="right"/>
        <w:rPr>
          <w:rFonts w:ascii="Segoe UI" w:hAnsi="Segoe UI" w:cs="Segoe UI"/>
          <w:sz w:val="20"/>
          <w:szCs w:val="20"/>
        </w:rPr>
      </w:pPr>
    </w:p>
    <w:p w14:paraId="7796E60E" w14:textId="77777777" w:rsidR="00F667CC" w:rsidRPr="00AB1741" w:rsidRDefault="00F667CC" w:rsidP="00F667CC">
      <w:pPr>
        <w:pStyle w:val="Paragraphedeliste"/>
        <w:numPr>
          <w:ilvl w:val="0"/>
          <w:numId w:val="13"/>
        </w:numPr>
        <w:jc w:val="both"/>
        <w:rPr>
          <w:rFonts w:ascii="Segoe UI" w:hAnsi="Segoe UI" w:cs="Segoe UI"/>
          <w:sz w:val="20"/>
          <w:szCs w:val="20"/>
        </w:rPr>
      </w:pPr>
      <w:r w:rsidRPr="00AB1741">
        <w:rPr>
          <w:rFonts w:ascii="Segoe UI" w:hAnsi="Segoe UI" w:cs="Segoe UI"/>
          <w:b/>
          <w:bCs/>
          <w:sz w:val="20"/>
          <w:szCs w:val="20"/>
        </w:rPr>
        <w:t>APPROUVE</w:t>
      </w:r>
      <w:r w:rsidRPr="00AB1741">
        <w:rPr>
          <w:rFonts w:ascii="Segoe UI" w:hAnsi="Segoe UI" w:cs="Segoe UI"/>
          <w:sz w:val="20"/>
          <w:szCs w:val="20"/>
        </w:rPr>
        <w:t xml:space="preserve"> la décision modificative sur le </w:t>
      </w:r>
      <w:r w:rsidRPr="00AB1741">
        <w:rPr>
          <w:rFonts w:ascii="Segoe UI" w:hAnsi="Segoe UI" w:cs="Segoe UI"/>
          <w:b/>
          <w:bCs/>
          <w:sz w:val="20"/>
          <w:szCs w:val="20"/>
        </w:rPr>
        <w:t>BUDGET DU PORT 2021</w:t>
      </w:r>
      <w:r w:rsidRPr="00AB1741">
        <w:rPr>
          <w:rFonts w:ascii="Segoe UI" w:hAnsi="Segoe UI" w:cs="Segoe UI"/>
          <w:sz w:val="20"/>
          <w:szCs w:val="20"/>
        </w:rPr>
        <w:t xml:space="preserve"> comme suit :</w:t>
      </w:r>
    </w:p>
    <w:p w14:paraId="7304A689" w14:textId="77777777" w:rsidR="00F667CC" w:rsidRPr="00AB1741" w:rsidRDefault="00F667CC" w:rsidP="00F667CC">
      <w:pPr>
        <w:pStyle w:val="Paragraphedeliste"/>
        <w:jc w:val="right"/>
        <w:rPr>
          <w:rFonts w:ascii="Segoe UI" w:hAnsi="Segoe UI" w:cs="Segoe UI"/>
          <w:sz w:val="20"/>
          <w:szCs w:val="20"/>
        </w:rPr>
      </w:pPr>
    </w:p>
    <w:tbl>
      <w:tblPr>
        <w:tblStyle w:val="Grilledutableau"/>
        <w:tblW w:w="0" w:type="auto"/>
        <w:tblInd w:w="720" w:type="dxa"/>
        <w:tblLook w:val="04A0" w:firstRow="1" w:lastRow="0" w:firstColumn="1" w:lastColumn="0" w:noHBand="0" w:noVBand="1"/>
      </w:tblPr>
      <w:tblGrid>
        <w:gridCol w:w="4041"/>
        <w:gridCol w:w="2095"/>
        <w:gridCol w:w="1921"/>
      </w:tblGrid>
      <w:tr w:rsidR="00F667CC" w:rsidRPr="00AB1741" w14:paraId="13F9F885" w14:textId="77777777" w:rsidTr="00587314">
        <w:tc>
          <w:tcPr>
            <w:tcW w:w="4237" w:type="dxa"/>
          </w:tcPr>
          <w:p w14:paraId="1475D4ED" w14:textId="77777777" w:rsidR="00F667CC" w:rsidRPr="00AB1741" w:rsidRDefault="00F667CC" w:rsidP="00587314">
            <w:pPr>
              <w:pStyle w:val="Paragraphedeliste"/>
              <w:ind w:left="0"/>
              <w:jc w:val="center"/>
              <w:rPr>
                <w:rFonts w:ascii="Segoe UI" w:hAnsi="Segoe UI" w:cs="Segoe UI"/>
                <w:b/>
                <w:bCs/>
                <w:sz w:val="20"/>
                <w:szCs w:val="20"/>
              </w:rPr>
            </w:pPr>
            <w:r w:rsidRPr="00AB1741">
              <w:rPr>
                <w:rFonts w:ascii="Segoe UI" w:hAnsi="Segoe UI" w:cs="Segoe UI"/>
                <w:b/>
                <w:bCs/>
                <w:sz w:val="20"/>
                <w:szCs w:val="20"/>
              </w:rPr>
              <w:t>DESIGNATION</w:t>
            </w:r>
          </w:p>
        </w:tc>
        <w:tc>
          <w:tcPr>
            <w:tcW w:w="2126" w:type="dxa"/>
          </w:tcPr>
          <w:p w14:paraId="07764505" w14:textId="77777777" w:rsidR="00F667CC" w:rsidRPr="00AB1741" w:rsidRDefault="00F667CC" w:rsidP="00587314">
            <w:pPr>
              <w:pStyle w:val="Paragraphedeliste"/>
              <w:ind w:left="0"/>
              <w:jc w:val="center"/>
              <w:rPr>
                <w:rFonts w:ascii="Segoe UI" w:hAnsi="Segoe UI" w:cs="Segoe UI"/>
                <w:b/>
                <w:bCs/>
                <w:sz w:val="20"/>
                <w:szCs w:val="20"/>
              </w:rPr>
            </w:pPr>
            <w:r w:rsidRPr="00AB1741">
              <w:rPr>
                <w:rFonts w:ascii="Segoe UI" w:hAnsi="Segoe UI" w:cs="Segoe UI"/>
                <w:b/>
                <w:bCs/>
                <w:sz w:val="20"/>
                <w:szCs w:val="20"/>
              </w:rPr>
              <w:t>DEPENSES</w:t>
            </w:r>
          </w:p>
        </w:tc>
        <w:tc>
          <w:tcPr>
            <w:tcW w:w="1979" w:type="dxa"/>
          </w:tcPr>
          <w:p w14:paraId="5F4277C7" w14:textId="77777777" w:rsidR="00F667CC" w:rsidRPr="00AB1741" w:rsidRDefault="00F667CC" w:rsidP="00587314">
            <w:pPr>
              <w:pStyle w:val="Paragraphedeliste"/>
              <w:ind w:left="0"/>
              <w:jc w:val="center"/>
              <w:rPr>
                <w:rFonts w:ascii="Segoe UI" w:hAnsi="Segoe UI" w:cs="Segoe UI"/>
                <w:b/>
                <w:bCs/>
                <w:sz w:val="20"/>
                <w:szCs w:val="20"/>
              </w:rPr>
            </w:pPr>
            <w:r w:rsidRPr="00AB1741">
              <w:rPr>
                <w:rFonts w:ascii="Segoe UI" w:hAnsi="Segoe UI" w:cs="Segoe UI"/>
                <w:b/>
                <w:bCs/>
                <w:sz w:val="20"/>
                <w:szCs w:val="20"/>
              </w:rPr>
              <w:t>RECETTES</w:t>
            </w:r>
          </w:p>
        </w:tc>
      </w:tr>
      <w:tr w:rsidR="00F667CC" w:rsidRPr="00AB1741" w14:paraId="225EBCEF" w14:textId="77777777" w:rsidTr="00587314">
        <w:tc>
          <w:tcPr>
            <w:tcW w:w="4237" w:type="dxa"/>
          </w:tcPr>
          <w:p w14:paraId="77BFB704" w14:textId="77777777" w:rsidR="00F667CC" w:rsidRPr="00AB1741" w:rsidRDefault="00F667CC" w:rsidP="00587314">
            <w:pPr>
              <w:pStyle w:val="Paragraphedeliste"/>
              <w:ind w:left="0"/>
              <w:rPr>
                <w:rFonts w:ascii="Segoe UI" w:hAnsi="Segoe UI" w:cs="Segoe UI"/>
                <w:b/>
                <w:bCs/>
                <w:sz w:val="20"/>
                <w:szCs w:val="20"/>
              </w:rPr>
            </w:pPr>
            <w:r w:rsidRPr="00AB1741">
              <w:rPr>
                <w:rFonts w:ascii="Segoe UI" w:hAnsi="Segoe UI" w:cs="Segoe UI"/>
                <w:b/>
                <w:bCs/>
                <w:sz w:val="20"/>
                <w:szCs w:val="20"/>
              </w:rPr>
              <w:t>FONCTIONNEMENT</w:t>
            </w:r>
          </w:p>
        </w:tc>
        <w:tc>
          <w:tcPr>
            <w:tcW w:w="2126" w:type="dxa"/>
          </w:tcPr>
          <w:p w14:paraId="10DD1735" w14:textId="77777777" w:rsidR="00F667CC" w:rsidRPr="00AB1741" w:rsidRDefault="00F667CC" w:rsidP="00587314">
            <w:pPr>
              <w:pStyle w:val="Paragraphedeliste"/>
              <w:ind w:left="0"/>
              <w:jc w:val="right"/>
              <w:rPr>
                <w:rFonts w:ascii="Segoe UI" w:hAnsi="Segoe UI" w:cs="Segoe UI"/>
                <w:sz w:val="20"/>
                <w:szCs w:val="20"/>
              </w:rPr>
            </w:pPr>
          </w:p>
        </w:tc>
        <w:tc>
          <w:tcPr>
            <w:tcW w:w="1979" w:type="dxa"/>
          </w:tcPr>
          <w:p w14:paraId="0CCFFE62" w14:textId="77777777" w:rsidR="00F667CC" w:rsidRPr="00AB1741" w:rsidRDefault="00F667CC" w:rsidP="00587314">
            <w:pPr>
              <w:pStyle w:val="Paragraphedeliste"/>
              <w:ind w:left="0"/>
              <w:jc w:val="right"/>
              <w:rPr>
                <w:rFonts w:ascii="Segoe UI" w:hAnsi="Segoe UI" w:cs="Segoe UI"/>
                <w:sz w:val="20"/>
                <w:szCs w:val="20"/>
              </w:rPr>
            </w:pPr>
          </w:p>
        </w:tc>
      </w:tr>
      <w:tr w:rsidR="00F667CC" w:rsidRPr="00AB1741" w14:paraId="2EA254D0" w14:textId="77777777" w:rsidTr="00587314">
        <w:tc>
          <w:tcPr>
            <w:tcW w:w="4237" w:type="dxa"/>
          </w:tcPr>
          <w:p w14:paraId="2782F3AB"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61528 Entretien et réparations autres biens immobiliers</w:t>
            </w:r>
          </w:p>
        </w:tc>
        <w:tc>
          <w:tcPr>
            <w:tcW w:w="2126" w:type="dxa"/>
          </w:tcPr>
          <w:p w14:paraId="65CAAE9A" w14:textId="77777777" w:rsidR="00F667CC" w:rsidRPr="00AB1741" w:rsidRDefault="00F667CC" w:rsidP="00F667CC">
            <w:pPr>
              <w:pStyle w:val="Paragraphedeliste"/>
              <w:numPr>
                <w:ilvl w:val="0"/>
                <w:numId w:val="14"/>
              </w:numPr>
              <w:jc w:val="right"/>
              <w:rPr>
                <w:rFonts w:ascii="Segoe UI" w:hAnsi="Segoe UI" w:cs="Segoe UI"/>
                <w:sz w:val="20"/>
                <w:szCs w:val="20"/>
              </w:rPr>
            </w:pPr>
            <w:r w:rsidRPr="00AB1741">
              <w:rPr>
                <w:rFonts w:ascii="Segoe UI" w:hAnsi="Segoe UI" w:cs="Segoe UI"/>
                <w:sz w:val="20"/>
                <w:szCs w:val="20"/>
              </w:rPr>
              <w:t>39 730.00 €</w:t>
            </w:r>
          </w:p>
        </w:tc>
        <w:tc>
          <w:tcPr>
            <w:tcW w:w="1979" w:type="dxa"/>
          </w:tcPr>
          <w:p w14:paraId="2B992EBA" w14:textId="77777777" w:rsidR="00F667CC" w:rsidRPr="00AB1741" w:rsidRDefault="00F667CC" w:rsidP="00587314">
            <w:pPr>
              <w:pStyle w:val="Paragraphedeliste"/>
              <w:ind w:left="0"/>
              <w:jc w:val="right"/>
              <w:rPr>
                <w:rFonts w:ascii="Segoe UI" w:hAnsi="Segoe UI" w:cs="Segoe UI"/>
                <w:sz w:val="20"/>
                <w:szCs w:val="20"/>
              </w:rPr>
            </w:pPr>
          </w:p>
        </w:tc>
      </w:tr>
      <w:tr w:rsidR="00F667CC" w:rsidRPr="00AB1741" w14:paraId="5659DA6D" w14:textId="77777777" w:rsidTr="00587314">
        <w:tc>
          <w:tcPr>
            <w:tcW w:w="4237" w:type="dxa"/>
          </w:tcPr>
          <w:p w14:paraId="249C6EBB"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66111 Intérêts réglés à l’échéance</w:t>
            </w:r>
          </w:p>
        </w:tc>
        <w:tc>
          <w:tcPr>
            <w:tcW w:w="2126" w:type="dxa"/>
          </w:tcPr>
          <w:p w14:paraId="2050B422" w14:textId="77777777" w:rsidR="00F667CC" w:rsidRPr="00AB1741" w:rsidRDefault="00F667CC" w:rsidP="00587314">
            <w:pPr>
              <w:pStyle w:val="Paragraphedeliste"/>
              <w:jc w:val="right"/>
              <w:rPr>
                <w:rFonts w:ascii="Segoe UI" w:hAnsi="Segoe UI" w:cs="Segoe UI"/>
                <w:sz w:val="20"/>
                <w:szCs w:val="20"/>
              </w:rPr>
            </w:pPr>
            <w:r w:rsidRPr="00AB1741">
              <w:rPr>
                <w:rFonts w:ascii="Segoe UI" w:hAnsi="Segoe UI" w:cs="Segoe UI"/>
                <w:sz w:val="20"/>
                <w:szCs w:val="20"/>
              </w:rPr>
              <w:t>+ 9 039.00 €</w:t>
            </w:r>
          </w:p>
        </w:tc>
        <w:tc>
          <w:tcPr>
            <w:tcW w:w="1979" w:type="dxa"/>
          </w:tcPr>
          <w:p w14:paraId="531B38AB" w14:textId="77777777" w:rsidR="00F667CC" w:rsidRPr="00AB1741" w:rsidRDefault="00F667CC" w:rsidP="00587314">
            <w:pPr>
              <w:pStyle w:val="Paragraphedeliste"/>
              <w:rPr>
                <w:rFonts w:ascii="Segoe UI" w:hAnsi="Segoe UI" w:cs="Segoe UI"/>
                <w:sz w:val="20"/>
                <w:szCs w:val="20"/>
              </w:rPr>
            </w:pPr>
          </w:p>
        </w:tc>
      </w:tr>
      <w:tr w:rsidR="00F667CC" w:rsidRPr="00AB1741" w14:paraId="79E1C33A" w14:textId="77777777" w:rsidTr="00587314">
        <w:tc>
          <w:tcPr>
            <w:tcW w:w="4237" w:type="dxa"/>
          </w:tcPr>
          <w:p w14:paraId="501D6D6D"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023 – Virement à la section d’investissement</w:t>
            </w:r>
          </w:p>
        </w:tc>
        <w:tc>
          <w:tcPr>
            <w:tcW w:w="2126" w:type="dxa"/>
          </w:tcPr>
          <w:p w14:paraId="13FBC2AC" w14:textId="77777777" w:rsidR="00F667CC" w:rsidRPr="00AB1741" w:rsidRDefault="00F667CC" w:rsidP="00587314">
            <w:pPr>
              <w:pStyle w:val="Paragraphedeliste"/>
              <w:ind w:left="0"/>
              <w:jc w:val="right"/>
              <w:rPr>
                <w:rFonts w:ascii="Segoe UI" w:hAnsi="Segoe UI" w:cs="Segoe UI"/>
                <w:sz w:val="20"/>
                <w:szCs w:val="20"/>
              </w:rPr>
            </w:pPr>
            <w:r w:rsidRPr="00AB1741">
              <w:rPr>
                <w:rFonts w:ascii="Segoe UI" w:hAnsi="Segoe UI" w:cs="Segoe UI"/>
                <w:sz w:val="20"/>
                <w:szCs w:val="20"/>
              </w:rPr>
              <w:t>+ 30 691.00 €</w:t>
            </w:r>
          </w:p>
        </w:tc>
        <w:tc>
          <w:tcPr>
            <w:tcW w:w="1979" w:type="dxa"/>
          </w:tcPr>
          <w:p w14:paraId="3C67EC51" w14:textId="77777777" w:rsidR="00F667CC" w:rsidRPr="00AB1741" w:rsidRDefault="00F667CC" w:rsidP="00587314">
            <w:pPr>
              <w:pStyle w:val="Paragraphedeliste"/>
              <w:jc w:val="right"/>
              <w:rPr>
                <w:rFonts w:ascii="Segoe UI" w:hAnsi="Segoe UI" w:cs="Segoe UI"/>
                <w:sz w:val="20"/>
                <w:szCs w:val="20"/>
              </w:rPr>
            </w:pPr>
          </w:p>
        </w:tc>
      </w:tr>
      <w:tr w:rsidR="00F667CC" w:rsidRPr="00AB1741" w14:paraId="7D7D392D" w14:textId="77777777" w:rsidTr="00587314">
        <w:tc>
          <w:tcPr>
            <w:tcW w:w="4237" w:type="dxa"/>
          </w:tcPr>
          <w:p w14:paraId="650B862C" w14:textId="77777777" w:rsidR="00F667CC" w:rsidRPr="00AB1741" w:rsidRDefault="00F667CC" w:rsidP="00587314">
            <w:pPr>
              <w:pStyle w:val="Paragraphedeliste"/>
              <w:ind w:left="0"/>
              <w:rPr>
                <w:rFonts w:ascii="Segoe UI" w:hAnsi="Segoe UI" w:cs="Segoe UI"/>
                <w:b/>
                <w:bCs/>
                <w:sz w:val="20"/>
                <w:szCs w:val="20"/>
              </w:rPr>
            </w:pPr>
            <w:r w:rsidRPr="00AB1741">
              <w:rPr>
                <w:rFonts w:ascii="Segoe UI" w:hAnsi="Segoe UI" w:cs="Segoe UI"/>
                <w:b/>
                <w:bCs/>
                <w:sz w:val="20"/>
                <w:szCs w:val="20"/>
              </w:rPr>
              <w:t>TOTAL</w:t>
            </w:r>
          </w:p>
        </w:tc>
        <w:tc>
          <w:tcPr>
            <w:tcW w:w="2126" w:type="dxa"/>
          </w:tcPr>
          <w:p w14:paraId="06273ACD" w14:textId="77777777" w:rsidR="00F667CC" w:rsidRPr="00AB1741" w:rsidRDefault="00F667CC" w:rsidP="00587314">
            <w:pPr>
              <w:pStyle w:val="Paragraphedeliste"/>
              <w:ind w:left="0"/>
              <w:jc w:val="right"/>
              <w:rPr>
                <w:rFonts w:ascii="Segoe UI" w:hAnsi="Segoe UI" w:cs="Segoe UI"/>
                <w:b/>
                <w:bCs/>
                <w:sz w:val="20"/>
                <w:szCs w:val="20"/>
              </w:rPr>
            </w:pPr>
            <w:r w:rsidRPr="00AB1741">
              <w:rPr>
                <w:rFonts w:ascii="Segoe UI" w:hAnsi="Segoe UI" w:cs="Segoe UI"/>
                <w:b/>
                <w:bCs/>
                <w:sz w:val="20"/>
                <w:szCs w:val="20"/>
              </w:rPr>
              <w:t>0.00 €</w:t>
            </w:r>
          </w:p>
        </w:tc>
        <w:tc>
          <w:tcPr>
            <w:tcW w:w="1979" w:type="dxa"/>
          </w:tcPr>
          <w:p w14:paraId="2A0784C5" w14:textId="77777777" w:rsidR="00F667CC" w:rsidRPr="00AB1741" w:rsidRDefault="00F667CC" w:rsidP="00587314">
            <w:pPr>
              <w:pStyle w:val="Paragraphedeliste"/>
              <w:jc w:val="right"/>
              <w:rPr>
                <w:rFonts w:ascii="Segoe UI" w:hAnsi="Segoe UI" w:cs="Segoe UI"/>
                <w:b/>
                <w:bCs/>
                <w:sz w:val="20"/>
                <w:szCs w:val="20"/>
              </w:rPr>
            </w:pPr>
            <w:r w:rsidRPr="00AB1741">
              <w:rPr>
                <w:rFonts w:ascii="Segoe UI" w:hAnsi="Segoe UI" w:cs="Segoe UI"/>
                <w:b/>
                <w:bCs/>
                <w:sz w:val="20"/>
                <w:szCs w:val="20"/>
              </w:rPr>
              <w:t>0.00 €</w:t>
            </w:r>
          </w:p>
        </w:tc>
      </w:tr>
      <w:tr w:rsidR="00F667CC" w:rsidRPr="00AB1741" w14:paraId="514DCB74" w14:textId="77777777" w:rsidTr="00587314">
        <w:tc>
          <w:tcPr>
            <w:tcW w:w="4237" w:type="dxa"/>
          </w:tcPr>
          <w:p w14:paraId="48077BB8" w14:textId="77777777" w:rsidR="00F667CC" w:rsidRPr="00AB1741" w:rsidRDefault="00F667CC" w:rsidP="00587314">
            <w:pPr>
              <w:pStyle w:val="Paragraphedeliste"/>
              <w:ind w:left="0"/>
              <w:rPr>
                <w:rFonts w:ascii="Segoe UI" w:hAnsi="Segoe UI" w:cs="Segoe UI"/>
                <w:b/>
                <w:bCs/>
                <w:sz w:val="20"/>
                <w:szCs w:val="20"/>
              </w:rPr>
            </w:pPr>
            <w:r w:rsidRPr="00AB1741">
              <w:rPr>
                <w:rFonts w:ascii="Segoe UI" w:hAnsi="Segoe UI" w:cs="Segoe UI"/>
                <w:b/>
                <w:bCs/>
                <w:sz w:val="20"/>
                <w:szCs w:val="20"/>
              </w:rPr>
              <w:t>INVESTISSEMENT</w:t>
            </w:r>
          </w:p>
        </w:tc>
        <w:tc>
          <w:tcPr>
            <w:tcW w:w="2126" w:type="dxa"/>
          </w:tcPr>
          <w:p w14:paraId="62220BCC" w14:textId="77777777" w:rsidR="00F667CC" w:rsidRPr="00AB1741" w:rsidRDefault="00F667CC" w:rsidP="00587314">
            <w:pPr>
              <w:pStyle w:val="Paragraphedeliste"/>
              <w:ind w:left="0"/>
              <w:jc w:val="right"/>
              <w:rPr>
                <w:rFonts w:ascii="Segoe UI" w:hAnsi="Segoe UI" w:cs="Segoe UI"/>
                <w:sz w:val="20"/>
                <w:szCs w:val="20"/>
              </w:rPr>
            </w:pPr>
          </w:p>
        </w:tc>
        <w:tc>
          <w:tcPr>
            <w:tcW w:w="1979" w:type="dxa"/>
          </w:tcPr>
          <w:p w14:paraId="4F2B75AA" w14:textId="77777777" w:rsidR="00F667CC" w:rsidRPr="00AB1741" w:rsidRDefault="00F667CC" w:rsidP="00F667CC">
            <w:pPr>
              <w:pStyle w:val="Paragraphedeliste"/>
              <w:numPr>
                <w:ilvl w:val="0"/>
                <w:numId w:val="11"/>
              </w:numPr>
              <w:jc w:val="right"/>
              <w:rPr>
                <w:rFonts w:ascii="Segoe UI" w:hAnsi="Segoe UI" w:cs="Segoe UI"/>
                <w:sz w:val="20"/>
                <w:szCs w:val="20"/>
              </w:rPr>
            </w:pPr>
          </w:p>
        </w:tc>
      </w:tr>
      <w:tr w:rsidR="00F667CC" w:rsidRPr="00AB1741" w14:paraId="6061CB97" w14:textId="77777777" w:rsidTr="00587314">
        <w:tc>
          <w:tcPr>
            <w:tcW w:w="4237" w:type="dxa"/>
          </w:tcPr>
          <w:p w14:paraId="30831308" w14:textId="77777777" w:rsidR="00F667CC" w:rsidRPr="00AB1741" w:rsidRDefault="00F667CC" w:rsidP="00587314">
            <w:pPr>
              <w:rPr>
                <w:rFonts w:ascii="Segoe UI" w:hAnsi="Segoe UI" w:cs="Segoe UI"/>
                <w:sz w:val="20"/>
                <w:szCs w:val="20"/>
              </w:rPr>
            </w:pPr>
            <w:r w:rsidRPr="00AB1741">
              <w:rPr>
                <w:rFonts w:ascii="Segoe UI" w:hAnsi="Segoe UI" w:cs="Segoe UI"/>
                <w:sz w:val="20"/>
                <w:szCs w:val="20"/>
              </w:rPr>
              <w:t>1687 Autres dettes</w:t>
            </w:r>
          </w:p>
        </w:tc>
        <w:tc>
          <w:tcPr>
            <w:tcW w:w="2126" w:type="dxa"/>
          </w:tcPr>
          <w:p w14:paraId="2F7DF758" w14:textId="77777777" w:rsidR="00F667CC" w:rsidRPr="00AB1741" w:rsidRDefault="00F667CC" w:rsidP="00587314">
            <w:pPr>
              <w:pStyle w:val="Paragraphedeliste"/>
              <w:ind w:left="0"/>
              <w:jc w:val="right"/>
              <w:rPr>
                <w:rFonts w:ascii="Segoe UI" w:hAnsi="Segoe UI" w:cs="Segoe UI"/>
                <w:sz w:val="20"/>
                <w:szCs w:val="20"/>
              </w:rPr>
            </w:pPr>
            <w:r w:rsidRPr="00AB1741">
              <w:rPr>
                <w:rFonts w:ascii="Segoe UI" w:hAnsi="Segoe UI" w:cs="Segoe UI"/>
                <w:sz w:val="20"/>
                <w:szCs w:val="20"/>
              </w:rPr>
              <w:t>+ 30 691.00 €</w:t>
            </w:r>
          </w:p>
        </w:tc>
        <w:tc>
          <w:tcPr>
            <w:tcW w:w="1979" w:type="dxa"/>
          </w:tcPr>
          <w:p w14:paraId="0E86B1DB" w14:textId="77777777" w:rsidR="00F667CC" w:rsidRPr="00AB1741" w:rsidRDefault="00F667CC" w:rsidP="00587314">
            <w:pPr>
              <w:jc w:val="right"/>
              <w:rPr>
                <w:rFonts w:ascii="Segoe UI" w:hAnsi="Segoe UI" w:cs="Segoe UI"/>
                <w:sz w:val="20"/>
                <w:szCs w:val="20"/>
              </w:rPr>
            </w:pPr>
          </w:p>
        </w:tc>
      </w:tr>
      <w:tr w:rsidR="00F667CC" w:rsidRPr="00AB1741" w14:paraId="0F4A0D51" w14:textId="77777777" w:rsidTr="00587314">
        <w:tc>
          <w:tcPr>
            <w:tcW w:w="4237" w:type="dxa"/>
          </w:tcPr>
          <w:p w14:paraId="22CC4011" w14:textId="77777777" w:rsidR="00F667CC" w:rsidRPr="00AB1741" w:rsidRDefault="00F667CC" w:rsidP="00587314">
            <w:pPr>
              <w:pStyle w:val="Paragraphedeliste"/>
              <w:ind w:left="0"/>
              <w:rPr>
                <w:rFonts w:ascii="Segoe UI" w:hAnsi="Segoe UI" w:cs="Segoe UI"/>
                <w:sz w:val="20"/>
                <w:szCs w:val="20"/>
              </w:rPr>
            </w:pPr>
            <w:r w:rsidRPr="00AB1741">
              <w:rPr>
                <w:rFonts w:ascii="Segoe UI" w:hAnsi="Segoe UI" w:cs="Segoe UI"/>
                <w:sz w:val="20"/>
                <w:szCs w:val="20"/>
              </w:rPr>
              <w:t>021 – Virement de la section d’exploitation</w:t>
            </w:r>
          </w:p>
        </w:tc>
        <w:tc>
          <w:tcPr>
            <w:tcW w:w="2126" w:type="dxa"/>
          </w:tcPr>
          <w:p w14:paraId="10C28859" w14:textId="77777777" w:rsidR="00F667CC" w:rsidRPr="00AB1741" w:rsidRDefault="00F667CC" w:rsidP="00587314">
            <w:pPr>
              <w:pStyle w:val="Paragraphedeliste"/>
              <w:ind w:left="0"/>
              <w:jc w:val="right"/>
              <w:rPr>
                <w:rFonts w:ascii="Segoe UI" w:hAnsi="Segoe UI" w:cs="Segoe UI"/>
                <w:sz w:val="20"/>
                <w:szCs w:val="20"/>
              </w:rPr>
            </w:pPr>
          </w:p>
        </w:tc>
        <w:tc>
          <w:tcPr>
            <w:tcW w:w="1979" w:type="dxa"/>
          </w:tcPr>
          <w:p w14:paraId="11F56C57" w14:textId="77777777" w:rsidR="00F667CC" w:rsidRPr="00AB1741" w:rsidRDefault="00F667CC" w:rsidP="00587314">
            <w:pPr>
              <w:pStyle w:val="Paragraphedeliste"/>
              <w:ind w:left="0"/>
              <w:jc w:val="right"/>
              <w:rPr>
                <w:rFonts w:ascii="Segoe UI" w:hAnsi="Segoe UI" w:cs="Segoe UI"/>
                <w:sz w:val="20"/>
                <w:szCs w:val="20"/>
              </w:rPr>
            </w:pPr>
            <w:r w:rsidRPr="00AB1741">
              <w:rPr>
                <w:rFonts w:ascii="Segoe UI" w:hAnsi="Segoe UI" w:cs="Segoe UI"/>
                <w:sz w:val="20"/>
                <w:szCs w:val="20"/>
              </w:rPr>
              <w:t>+ 30 691.00 €</w:t>
            </w:r>
          </w:p>
        </w:tc>
      </w:tr>
      <w:tr w:rsidR="00F667CC" w:rsidRPr="00AB1741" w14:paraId="01B3417A" w14:textId="77777777" w:rsidTr="00587314">
        <w:tc>
          <w:tcPr>
            <w:tcW w:w="4237" w:type="dxa"/>
          </w:tcPr>
          <w:p w14:paraId="26ED8962" w14:textId="77777777" w:rsidR="00F667CC" w:rsidRPr="00AB1741" w:rsidRDefault="00F667CC" w:rsidP="00587314">
            <w:pPr>
              <w:pStyle w:val="Paragraphedeliste"/>
              <w:ind w:left="0"/>
              <w:rPr>
                <w:rFonts w:ascii="Segoe UI" w:hAnsi="Segoe UI" w:cs="Segoe UI"/>
                <w:b/>
                <w:bCs/>
                <w:sz w:val="20"/>
                <w:szCs w:val="20"/>
              </w:rPr>
            </w:pPr>
            <w:r w:rsidRPr="00AB1741">
              <w:rPr>
                <w:rFonts w:ascii="Segoe UI" w:hAnsi="Segoe UI" w:cs="Segoe UI"/>
                <w:b/>
                <w:bCs/>
                <w:sz w:val="20"/>
                <w:szCs w:val="20"/>
              </w:rPr>
              <w:t>TOTAL</w:t>
            </w:r>
          </w:p>
        </w:tc>
        <w:tc>
          <w:tcPr>
            <w:tcW w:w="2126" w:type="dxa"/>
          </w:tcPr>
          <w:p w14:paraId="01BC4DD8" w14:textId="77777777" w:rsidR="00F667CC" w:rsidRPr="00AB1741" w:rsidRDefault="00F667CC" w:rsidP="00587314">
            <w:pPr>
              <w:pStyle w:val="Paragraphedeliste"/>
              <w:ind w:left="0"/>
              <w:jc w:val="right"/>
              <w:rPr>
                <w:rFonts w:ascii="Segoe UI" w:hAnsi="Segoe UI" w:cs="Segoe UI"/>
                <w:b/>
                <w:bCs/>
                <w:sz w:val="20"/>
                <w:szCs w:val="20"/>
              </w:rPr>
            </w:pPr>
            <w:r w:rsidRPr="00AB1741">
              <w:rPr>
                <w:rFonts w:ascii="Segoe UI" w:hAnsi="Segoe UI" w:cs="Segoe UI"/>
                <w:b/>
                <w:bCs/>
                <w:sz w:val="20"/>
                <w:szCs w:val="20"/>
              </w:rPr>
              <w:t>30 691.00 €</w:t>
            </w:r>
          </w:p>
        </w:tc>
        <w:tc>
          <w:tcPr>
            <w:tcW w:w="1979" w:type="dxa"/>
          </w:tcPr>
          <w:p w14:paraId="300317C2" w14:textId="77777777" w:rsidR="00F667CC" w:rsidRPr="00AB1741" w:rsidRDefault="00F667CC" w:rsidP="00587314">
            <w:pPr>
              <w:pStyle w:val="Paragraphedeliste"/>
              <w:ind w:left="0"/>
              <w:jc w:val="right"/>
              <w:rPr>
                <w:rFonts w:ascii="Segoe UI" w:hAnsi="Segoe UI" w:cs="Segoe UI"/>
                <w:b/>
                <w:bCs/>
                <w:sz w:val="20"/>
                <w:szCs w:val="20"/>
              </w:rPr>
            </w:pPr>
            <w:r w:rsidRPr="00AB1741">
              <w:rPr>
                <w:rFonts w:ascii="Segoe UI" w:hAnsi="Segoe UI" w:cs="Segoe UI"/>
                <w:b/>
                <w:bCs/>
                <w:sz w:val="20"/>
                <w:szCs w:val="20"/>
              </w:rPr>
              <w:t>30 691.00 €</w:t>
            </w:r>
          </w:p>
        </w:tc>
      </w:tr>
    </w:tbl>
    <w:p w14:paraId="54E3A130" w14:textId="77777777" w:rsidR="00F667CC" w:rsidRPr="00AB1741" w:rsidRDefault="00F667CC" w:rsidP="00F667CC">
      <w:pPr>
        <w:pStyle w:val="Paragraphedeliste"/>
        <w:jc w:val="right"/>
        <w:rPr>
          <w:rFonts w:ascii="Segoe UI" w:hAnsi="Segoe UI" w:cs="Segoe UI"/>
          <w:sz w:val="20"/>
          <w:szCs w:val="20"/>
        </w:rPr>
      </w:pPr>
    </w:p>
    <w:p w14:paraId="3BAB8D4D" w14:textId="77777777" w:rsidR="00F667CC" w:rsidRPr="00AB1741" w:rsidRDefault="00F667CC" w:rsidP="00F667CC">
      <w:pPr>
        <w:pStyle w:val="Paragraphedeliste"/>
        <w:jc w:val="right"/>
        <w:rPr>
          <w:rFonts w:ascii="Segoe UI" w:hAnsi="Segoe UI" w:cs="Segoe UI"/>
          <w:sz w:val="20"/>
          <w:szCs w:val="20"/>
        </w:rPr>
      </w:pPr>
    </w:p>
    <w:p w14:paraId="16FD40D0" w14:textId="6961730E" w:rsidR="009466EA" w:rsidRDefault="009466EA" w:rsidP="006A7D0A">
      <w:pPr>
        <w:jc w:val="center"/>
        <w:rPr>
          <w:rFonts w:ascii="Segoe UI" w:hAnsi="Segoe UI" w:cs="Segoe UI"/>
          <w:iCs/>
          <w:sz w:val="20"/>
          <w:szCs w:val="20"/>
        </w:rPr>
      </w:pPr>
      <w:r>
        <w:rPr>
          <w:rFonts w:ascii="Segoe UI" w:hAnsi="Segoe UI" w:cs="Segoe UI"/>
          <w:iCs/>
          <w:sz w:val="20"/>
          <w:szCs w:val="20"/>
        </w:rPr>
        <w:t>***</w:t>
      </w:r>
    </w:p>
    <w:p w14:paraId="3CF72064" w14:textId="303D307E" w:rsidR="009E3300" w:rsidRDefault="009E3300" w:rsidP="00F95EC1">
      <w:pPr>
        <w:rPr>
          <w:rFonts w:ascii="Segoe UI" w:hAnsi="Segoe UI" w:cs="Segoe UI"/>
          <w:iCs/>
          <w:sz w:val="20"/>
          <w:szCs w:val="20"/>
        </w:rPr>
      </w:pPr>
      <w:r w:rsidRPr="00AB1741">
        <w:rPr>
          <w:rFonts w:ascii="Segoe UI" w:hAnsi="Segoe UI" w:cs="Segoe UI"/>
          <w:iCs/>
          <w:sz w:val="20"/>
          <w:szCs w:val="20"/>
        </w:rPr>
        <w:t>Il est 19 h, Monsieur Jérémy BAILLIF est présent.</w:t>
      </w:r>
    </w:p>
    <w:p w14:paraId="367A2146" w14:textId="77777777" w:rsidR="009466EA" w:rsidRPr="00AB1741" w:rsidRDefault="009466EA" w:rsidP="00F95EC1">
      <w:pPr>
        <w:rPr>
          <w:rFonts w:ascii="Segoe UI" w:hAnsi="Segoe UI" w:cs="Segoe UI"/>
          <w:iCs/>
          <w:sz w:val="20"/>
          <w:szCs w:val="20"/>
        </w:rPr>
      </w:pPr>
    </w:p>
    <w:p w14:paraId="0C831A0D" w14:textId="25154B51" w:rsidR="00F95EC1" w:rsidRPr="00AB1741" w:rsidRDefault="009E3300" w:rsidP="00F95EC1">
      <w:pPr>
        <w:rPr>
          <w:rFonts w:ascii="Segoe UI" w:hAnsi="Segoe UI" w:cs="Segoe UI"/>
          <w:iCs/>
          <w:sz w:val="20"/>
          <w:szCs w:val="20"/>
        </w:rPr>
      </w:pPr>
      <w:r w:rsidRPr="00AB1741">
        <w:rPr>
          <w:rFonts w:ascii="Segoe UI" w:hAnsi="Segoe UI" w:cs="Segoe UI"/>
          <w:b/>
          <w:bCs/>
          <w:iCs/>
          <w:sz w:val="20"/>
          <w:szCs w:val="20"/>
        </w:rPr>
        <w:t>QUESTIONS DIVERSES</w:t>
      </w:r>
      <w:r w:rsidRPr="00AB1741">
        <w:rPr>
          <w:rFonts w:ascii="Segoe UI" w:hAnsi="Segoe UI" w:cs="Segoe UI"/>
          <w:iCs/>
          <w:sz w:val="20"/>
          <w:szCs w:val="20"/>
        </w:rPr>
        <w:t> :</w:t>
      </w:r>
    </w:p>
    <w:p w14:paraId="427BEF48" w14:textId="251FE892" w:rsidR="00AB1741" w:rsidRPr="00AB1741" w:rsidRDefault="009E3300" w:rsidP="006A7D0A">
      <w:pPr>
        <w:jc w:val="both"/>
        <w:rPr>
          <w:rFonts w:ascii="Segoe UI" w:hAnsi="Segoe UI" w:cs="Segoe UI"/>
          <w:iCs/>
          <w:sz w:val="20"/>
          <w:szCs w:val="20"/>
        </w:rPr>
      </w:pPr>
      <w:r w:rsidRPr="00AB1741">
        <w:rPr>
          <w:rFonts w:ascii="Segoe UI" w:hAnsi="Segoe UI" w:cs="Segoe UI"/>
          <w:iCs/>
          <w:sz w:val="20"/>
          <w:szCs w:val="20"/>
        </w:rPr>
        <w:t xml:space="preserve">Marché de Noël : </w:t>
      </w:r>
      <w:r w:rsidR="00AB1741" w:rsidRPr="00AB1741">
        <w:rPr>
          <w:rFonts w:ascii="Segoe UI" w:hAnsi="Segoe UI" w:cs="Segoe UI"/>
          <w:iCs/>
          <w:sz w:val="20"/>
          <w:szCs w:val="20"/>
        </w:rPr>
        <w:t xml:space="preserve">Différentes propositions ont été faites concernant l’acquisition de chalets ou la location. </w:t>
      </w:r>
      <w:r w:rsidR="006A7D0A">
        <w:rPr>
          <w:rFonts w:ascii="Segoe UI" w:hAnsi="Segoe UI" w:cs="Segoe UI"/>
          <w:iCs/>
          <w:sz w:val="20"/>
          <w:szCs w:val="20"/>
        </w:rPr>
        <w:t xml:space="preserve">Madame </w:t>
      </w:r>
      <w:r w:rsidR="006A7D0A" w:rsidRPr="006A7D0A">
        <w:rPr>
          <w:rFonts w:ascii="Segoe UI" w:hAnsi="Segoe UI" w:cs="Segoe UI"/>
          <w:iCs/>
          <w:sz w:val="20"/>
          <w:szCs w:val="20"/>
        </w:rPr>
        <w:t>Ghislaine</w:t>
      </w:r>
      <w:r w:rsidR="006A7D0A">
        <w:rPr>
          <w:rFonts w:ascii="Segoe UI" w:hAnsi="Segoe UI" w:cs="Segoe UI"/>
          <w:iCs/>
          <w:sz w:val="20"/>
          <w:szCs w:val="20"/>
        </w:rPr>
        <w:t xml:space="preserve"> WILLEMIN</w:t>
      </w:r>
      <w:r w:rsidR="006A7D0A" w:rsidRPr="006A7D0A">
        <w:rPr>
          <w:rFonts w:ascii="Segoe UI" w:hAnsi="Segoe UI" w:cs="Segoe UI"/>
          <w:iCs/>
          <w:sz w:val="20"/>
          <w:szCs w:val="20"/>
        </w:rPr>
        <w:t xml:space="preserve"> fait un compte-rendu de la réunion qui s’est tenue avec les commerçants le 16 septembre</w:t>
      </w:r>
      <w:r w:rsidR="006A7D0A">
        <w:rPr>
          <w:rFonts w:ascii="Segoe UI" w:hAnsi="Segoe UI" w:cs="Segoe UI"/>
          <w:iCs/>
          <w:sz w:val="20"/>
          <w:szCs w:val="20"/>
        </w:rPr>
        <w:t xml:space="preserve"> 2021. Suite</w:t>
      </w:r>
      <w:r w:rsidR="006A7D0A" w:rsidRPr="006A7D0A">
        <w:rPr>
          <w:rFonts w:ascii="Segoe UI" w:hAnsi="Segoe UI" w:cs="Segoe UI"/>
          <w:iCs/>
          <w:sz w:val="20"/>
          <w:szCs w:val="20"/>
        </w:rPr>
        <w:t xml:space="preserve"> à cette réunion un nouveau questionnaire qui détaille le type de chalet et le tarif de la location</w:t>
      </w:r>
      <w:r w:rsidR="006A7D0A">
        <w:rPr>
          <w:rFonts w:ascii="Segoe UI" w:hAnsi="Segoe UI" w:cs="Segoe UI"/>
          <w:iCs/>
          <w:sz w:val="20"/>
          <w:szCs w:val="20"/>
        </w:rPr>
        <w:t xml:space="preserve"> sera adressé aux commerçants.</w:t>
      </w:r>
    </w:p>
    <w:p w14:paraId="7259958B" w14:textId="29A02976" w:rsidR="00AB1741" w:rsidRDefault="00AB1741" w:rsidP="006A7D0A">
      <w:pPr>
        <w:jc w:val="both"/>
        <w:rPr>
          <w:rFonts w:ascii="Segoe UI" w:hAnsi="Segoe UI" w:cs="Segoe UI"/>
          <w:iCs/>
          <w:sz w:val="20"/>
          <w:szCs w:val="20"/>
        </w:rPr>
      </w:pPr>
      <w:r w:rsidRPr="00AB1741">
        <w:rPr>
          <w:rFonts w:ascii="Segoe UI" w:hAnsi="Segoe UI" w:cs="Segoe UI"/>
          <w:iCs/>
          <w:sz w:val="20"/>
          <w:szCs w:val="20"/>
        </w:rPr>
        <w:t>19h20 : La séance est levée.</w:t>
      </w:r>
    </w:p>
    <w:p w14:paraId="006363BF" w14:textId="77777777" w:rsidR="006A7D0A" w:rsidRPr="00AB1741" w:rsidRDefault="006A7D0A" w:rsidP="006A7D0A">
      <w:pPr>
        <w:jc w:val="both"/>
        <w:rPr>
          <w:rFonts w:ascii="Segoe UI" w:hAnsi="Segoe UI" w:cs="Segoe UI"/>
          <w:iCs/>
          <w:sz w:val="20"/>
          <w:szCs w:val="20"/>
        </w:rPr>
      </w:pPr>
    </w:p>
    <w:p w14:paraId="11B3CC30" w14:textId="1F033639" w:rsidR="00AB1741" w:rsidRDefault="00AB1741" w:rsidP="006A7D0A">
      <w:pPr>
        <w:jc w:val="both"/>
        <w:rPr>
          <w:rFonts w:ascii="Segoe UI" w:hAnsi="Segoe UI" w:cs="Segoe UI"/>
          <w:iCs/>
          <w:sz w:val="20"/>
          <w:szCs w:val="20"/>
        </w:rPr>
      </w:pPr>
      <w:r w:rsidRPr="006415A9">
        <w:rPr>
          <w:rFonts w:ascii="Segoe UI" w:hAnsi="Segoe UI" w:cs="Segoe UI"/>
          <w:b/>
          <w:bCs/>
          <w:iCs/>
          <w:sz w:val="20"/>
          <w:szCs w:val="20"/>
        </w:rPr>
        <w:t>Information</w:t>
      </w:r>
      <w:r w:rsidR="006415A9">
        <w:rPr>
          <w:rFonts w:ascii="Segoe UI" w:hAnsi="Segoe UI" w:cs="Segoe UI"/>
          <w:b/>
          <w:bCs/>
          <w:iCs/>
          <w:sz w:val="20"/>
          <w:szCs w:val="20"/>
        </w:rPr>
        <w:t xml:space="preserve"> complémentaire</w:t>
      </w:r>
      <w:r w:rsidRPr="006415A9">
        <w:rPr>
          <w:rFonts w:ascii="Segoe UI" w:hAnsi="Segoe UI" w:cs="Segoe UI"/>
          <w:b/>
          <w:bCs/>
          <w:iCs/>
          <w:sz w:val="20"/>
          <w:szCs w:val="20"/>
        </w:rPr>
        <w:t> </w:t>
      </w:r>
      <w:r w:rsidRPr="00AB1741">
        <w:rPr>
          <w:rFonts w:ascii="Segoe UI" w:hAnsi="Segoe UI" w:cs="Segoe UI"/>
          <w:iCs/>
          <w:sz w:val="20"/>
          <w:szCs w:val="20"/>
        </w:rPr>
        <w:t>: La visite du château est reportée à une date ultérieure.</w:t>
      </w:r>
    </w:p>
    <w:p w14:paraId="5FF29AE9" w14:textId="4E9C0034" w:rsidR="002126E9" w:rsidRPr="00AB1741" w:rsidRDefault="00D53F76" w:rsidP="002126E9">
      <w:pPr>
        <w:rPr>
          <w:rFonts w:ascii="Segoe UI" w:hAnsi="Segoe UI" w:cs="Segoe UI"/>
          <w:iCs/>
          <w:sz w:val="20"/>
          <w:szCs w:val="20"/>
        </w:rPr>
      </w:pPr>
      <w:r>
        <w:rPr>
          <w:rFonts w:ascii="Segoe UI" w:hAnsi="Segoe UI" w:cs="Segoe UI"/>
          <w:iCs/>
          <w:sz w:val="20"/>
          <w:szCs w:val="20"/>
        </w:rPr>
        <w:t>Au registre sont les signatures.</w:t>
      </w:r>
    </w:p>
    <w:sectPr w:rsidR="002126E9" w:rsidRPr="00AB1741" w:rsidSect="00F95EC1">
      <w:headerReference w:type="default" r:id="rId7"/>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999C" w14:textId="77777777" w:rsidR="00F95EC1" w:rsidRDefault="00F95EC1" w:rsidP="00F95EC1">
      <w:pPr>
        <w:spacing w:after="0" w:line="240" w:lineRule="auto"/>
      </w:pPr>
      <w:r>
        <w:separator/>
      </w:r>
    </w:p>
  </w:endnote>
  <w:endnote w:type="continuationSeparator" w:id="0">
    <w:p w14:paraId="09B387B0" w14:textId="77777777" w:rsidR="00F95EC1" w:rsidRDefault="00F95EC1" w:rsidP="00F9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37400"/>
      <w:docPartObj>
        <w:docPartGallery w:val="Page Numbers (Bottom of Page)"/>
        <w:docPartUnique/>
      </w:docPartObj>
    </w:sdtPr>
    <w:sdtEndPr/>
    <w:sdtContent>
      <w:p w14:paraId="62B64E05" w14:textId="2A1FA2B7" w:rsidR="00F95EC1" w:rsidRDefault="00346810">
        <w:pPr>
          <w:pStyle w:val="Pieddepage"/>
          <w:jc w:val="right"/>
        </w:pPr>
        <w:r>
          <w:t xml:space="preserve">Séance du 27 septembre 2021 | </w:t>
        </w:r>
        <w:r w:rsidR="00F95EC1">
          <w:t xml:space="preserve">Page </w:t>
        </w:r>
        <w:r w:rsidR="00F95EC1">
          <w:fldChar w:fldCharType="begin"/>
        </w:r>
        <w:r w:rsidR="00F95EC1">
          <w:instrText>PAGE   \* MERGEFORMAT</w:instrText>
        </w:r>
        <w:r w:rsidR="00F95EC1">
          <w:fldChar w:fldCharType="separate"/>
        </w:r>
        <w:r w:rsidR="00F95EC1">
          <w:t>2</w:t>
        </w:r>
        <w:r w:rsidR="00F95EC1">
          <w:fldChar w:fldCharType="end"/>
        </w:r>
        <w:r w:rsidR="00F95EC1">
          <w:t xml:space="preserve"> </w:t>
        </w:r>
      </w:p>
    </w:sdtContent>
  </w:sdt>
  <w:p w14:paraId="18F22FA4" w14:textId="77777777" w:rsidR="00F95EC1" w:rsidRDefault="00F95E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1BC0" w14:textId="77777777" w:rsidR="00F95EC1" w:rsidRDefault="00F95EC1" w:rsidP="00F95EC1">
      <w:pPr>
        <w:spacing w:after="0" w:line="240" w:lineRule="auto"/>
      </w:pPr>
      <w:r>
        <w:separator/>
      </w:r>
    </w:p>
  </w:footnote>
  <w:footnote w:type="continuationSeparator" w:id="0">
    <w:p w14:paraId="4A61E8A9" w14:textId="77777777" w:rsidR="00F95EC1" w:rsidRDefault="00F95EC1" w:rsidP="00F95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047C" w14:textId="5BA58ABA" w:rsidR="00346810" w:rsidRPr="00346810" w:rsidRDefault="00346810" w:rsidP="00346810">
    <w:pPr>
      <w:pStyle w:val="En-tte"/>
      <w:jc w:val="right"/>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43B"/>
    <w:multiLevelType w:val="hybridMultilevel"/>
    <w:tmpl w:val="B4CA1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7F0330"/>
    <w:multiLevelType w:val="hybridMultilevel"/>
    <w:tmpl w:val="5ACA8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DF107D"/>
    <w:multiLevelType w:val="hybridMultilevel"/>
    <w:tmpl w:val="2766E9CA"/>
    <w:lvl w:ilvl="0" w:tplc="AEDEFD62">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C5411"/>
    <w:multiLevelType w:val="hybridMultilevel"/>
    <w:tmpl w:val="20EEBE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53CBC"/>
    <w:multiLevelType w:val="hybridMultilevel"/>
    <w:tmpl w:val="90942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1221687"/>
    <w:multiLevelType w:val="hybridMultilevel"/>
    <w:tmpl w:val="F55EB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2F0F02"/>
    <w:multiLevelType w:val="hybridMultilevel"/>
    <w:tmpl w:val="69BCB6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0B063D"/>
    <w:multiLevelType w:val="hybridMultilevel"/>
    <w:tmpl w:val="ECF890EC"/>
    <w:lvl w:ilvl="0" w:tplc="9F2E29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241A0D"/>
    <w:multiLevelType w:val="hybridMultilevel"/>
    <w:tmpl w:val="5BCAD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802547"/>
    <w:multiLevelType w:val="hybridMultilevel"/>
    <w:tmpl w:val="90C445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523D1A"/>
    <w:multiLevelType w:val="hybridMultilevel"/>
    <w:tmpl w:val="002E6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9150F7"/>
    <w:multiLevelType w:val="hybridMultilevel"/>
    <w:tmpl w:val="973C404C"/>
    <w:lvl w:ilvl="0" w:tplc="78B4EE60">
      <w:start w:val="62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784B31"/>
    <w:multiLevelType w:val="hybridMultilevel"/>
    <w:tmpl w:val="A5424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461D0C"/>
    <w:multiLevelType w:val="hybridMultilevel"/>
    <w:tmpl w:val="620AA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4013EB"/>
    <w:multiLevelType w:val="hybridMultilevel"/>
    <w:tmpl w:val="70888826"/>
    <w:lvl w:ilvl="0" w:tplc="1AF0EF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3"/>
  </w:num>
  <w:num w:numId="5">
    <w:abstractNumId w:val="6"/>
  </w:num>
  <w:num w:numId="6">
    <w:abstractNumId w:val="0"/>
  </w:num>
  <w:num w:numId="7">
    <w:abstractNumId w:val="8"/>
  </w:num>
  <w:num w:numId="8">
    <w:abstractNumId w:val="9"/>
  </w:num>
  <w:num w:numId="9">
    <w:abstractNumId w:val="4"/>
  </w:num>
  <w:num w:numId="10">
    <w:abstractNumId w:val="5"/>
  </w:num>
  <w:num w:numId="11">
    <w:abstractNumId w:val="11"/>
  </w:num>
  <w:num w:numId="12">
    <w:abstractNumId w:val="7"/>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C1"/>
    <w:rsid w:val="002126E9"/>
    <w:rsid w:val="00226CE9"/>
    <w:rsid w:val="00346810"/>
    <w:rsid w:val="003C00FD"/>
    <w:rsid w:val="004D0B55"/>
    <w:rsid w:val="005B0B2D"/>
    <w:rsid w:val="006415A9"/>
    <w:rsid w:val="006A7D0A"/>
    <w:rsid w:val="006B3217"/>
    <w:rsid w:val="009466EA"/>
    <w:rsid w:val="009C6D89"/>
    <w:rsid w:val="009E3300"/>
    <w:rsid w:val="00AB1741"/>
    <w:rsid w:val="00D53F76"/>
    <w:rsid w:val="00F667CC"/>
    <w:rsid w:val="00F95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C6F4"/>
  <w15:chartTrackingRefBased/>
  <w15:docId w15:val="{7F10790F-52C6-4876-96F4-DAFA242B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C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5EC1"/>
    <w:pPr>
      <w:tabs>
        <w:tab w:val="center" w:pos="4536"/>
        <w:tab w:val="right" w:pos="9072"/>
      </w:tabs>
      <w:spacing w:after="0" w:line="240" w:lineRule="auto"/>
    </w:pPr>
  </w:style>
  <w:style w:type="character" w:customStyle="1" w:styleId="En-tteCar">
    <w:name w:val="En-tête Car"/>
    <w:basedOn w:val="Policepardfaut"/>
    <w:link w:val="En-tte"/>
    <w:uiPriority w:val="99"/>
    <w:rsid w:val="00F95EC1"/>
  </w:style>
  <w:style w:type="paragraph" w:styleId="Pieddepage">
    <w:name w:val="footer"/>
    <w:basedOn w:val="Normal"/>
    <w:link w:val="PieddepageCar"/>
    <w:uiPriority w:val="99"/>
    <w:unhideWhenUsed/>
    <w:rsid w:val="00F95E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5EC1"/>
  </w:style>
  <w:style w:type="paragraph" w:styleId="Sansinterligne">
    <w:name w:val="No Spacing"/>
    <w:uiPriority w:val="1"/>
    <w:qFormat/>
    <w:rsid w:val="00F95EC1"/>
    <w:pPr>
      <w:spacing w:after="0" w:line="240" w:lineRule="auto"/>
    </w:pPr>
  </w:style>
  <w:style w:type="paragraph" w:styleId="Paragraphedeliste">
    <w:name w:val="List Paragraph"/>
    <w:basedOn w:val="Normal"/>
    <w:uiPriority w:val="34"/>
    <w:qFormat/>
    <w:rsid w:val="00F95EC1"/>
    <w:pPr>
      <w:spacing w:line="259" w:lineRule="auto"/>
      <w:ind w:left="720"/>
      <w:contextualSpacing/>
    </w:pPr>
  </w:style>
  <w:style w:type="table" w:styleId="Grilledutableau">
    <w:name w:val="Table Grid"/>
    <w:basedOn w:val="TableauNormal"/>
    <w:uiPriority w:val="39"/>
    <w:rsid w:val="00F6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3121</Words>
  <Characters>17167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Mairie</cp:lastModifiedBy>
  <cp:revision>3</cp:revision>
  <cp:lastPrinted>2021-10-05T06:49:00Z</cp:lastPrinted>
  <dcterms:created xsi:type="dcterms:W3CDTF">2021-10-05T06:49:00Z</dcterms:created>
  <dcterms:modified xsi:type="dcterms:W3CDTF">2021-10-14T08:17:00Z</dcterms:modified>
</cp:coreProperties>
</file>